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F9" w:rsidRPr="00D67DD7" w:rsidRDefault="00150794" w:rsidP="001507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УТВЕРЖДЕНА</w:t>
      </w:r>
    </w:p>
    <w:p w:rsidR="002D78EC" w:rsidRDefault="00150794" w:rsidP="002D78E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67DD7" w:rsidRPr="00D67DD7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="00D67DD7" w:rsidRPr="00D67DD7">
        <w:rPr>
          <w:rFonts w:ascii="Times New Roman" w:hAnsi="Times New Roman" w:cs="Times New Roman"/>
        </w:rPr>
        <w:t xml:space="preserve"> </w:t>
      </w:r>
      <w:r w:rsidR="00E76F46">
        <w:rPr>
          <w:rFonts w:ascii="Times New Roman" w:hAnsi="Times New Roman" w:cs="Times New Roman"/>
        </w:rPr>
        <w:t xml:space="preserve">МДОУ Озёрский </w:t>
      </w:r>
    </w:p>
    <w:p w:rsidR="00D67DD7" w:rsidRDefault="002D78EC" w:rsidP="002D78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«Одуванчик»</w:t>
      </w:r>
      <w:r w:rsidR="00D67DD7" w:rsidRPr="00D67DD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</w:t>
      </w:r>
      <w:r w:rsidR="005D122A">
        <w:rPr>
          <w:rFonts w:ascii="Times New Roman" w:hAnsi="Times New Roman" w:cs="Times New Roman"/>
        </w:rPr>
        <w:t>.08.</w:t>
      </w:r>
      <w:r w:rsidR="00D67DD7" w:rsidRPr="00D67DD7">
        <w:rPr>
          <w:rFonts w:ascii="Times New Roman" w:hAnsi="Times New Roman" w:cs="Times New Roman"/>
        </w:rPr>
        <w:t xml:space="preserve">2015 № </w:t>
      </w:r>
      <w:r>
        <w:rPr>
          <w:rFonts w:ascii="Times New Roman" w:hAnsi="Times New Roman" w:cs="Times New Roman"/>
        </w:rPr>
        <w:t>145а-О</w:t>
      </w:r>
    </w:p>
    <w:p w:rsidR="00D67DD7" w:rsidRDefault="00D67DD7" w:rsidP="002D78EC">
      <w:pPr>
        <w:pStyle w:val="a3"/>
        <w:jc w:val="right"/>
        <w:rPr>
          <w:rFonts w:ascii="Times New Roman" w:hAnsi="Times New Roman" w:cs="Times New Roman"/>
        </w:rPr>
      </w:pPr>
    </w:p>
    <w:p w:rsidR="00D67DD7" w:rsidRDefault="00D67DD7" w:rsidP="002D78EC">
      <w:pPr>
        <w:pStyle w:val="a3"/>
        <w:jc w:val="right"/>
        <w:rPr>
          <w:rFonts w:ascii="Times New Roman" w:hAnsi="Times New Roman" w:cs="Times New Roman"/>
        </w:rPr>
      </w:pPr>
    </w:p>
    <w:p w:rsidR="00D67DD7" w:rsidRDefault="00150794" w:rsidP="00D67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9D0E31" w:rsidRPr="009D0E31" w:rsidRDefault="00150794" w:rsidP="009D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п</w:t>
      </w:r>
      <w:r w:rsidR="00D67DD7" w:rsidRPr="009D0E31">
        <w:rPr>
          <w:rFonts w:ascii="Times New Roman" w:hAnsi="Times New Roman" w:cs="Times New Roman"/>
          <w:sz w:val="28"/>
          <w:szCs w:val="28"/>
        </w:rPr>
        <w:t>о рабо</w:t>
      </w:r>
      <w:r w:rsidRPr="009D0E31">
        <w:rPr>
          <w:rFonts w:ascii="Times New Roman" w:hAnsi="Times New Roman" w:cs="Times New Roman"/>
          <w:sz w:val="28"/>
          <w:szCs w:val="28"/>
        </w:rPr>
        <w:t xml:space="preserve">те </w:t>
      </w:r>
      <w:r w:rsidR="00D67DD7" w:rsidRPr="009D0E31">
        <w:rPr>
          <w:rFonts w:ascii="Times New Roman" w:hAnsi="Times New Roman" w:cs="Times New Roman"/>
          <w:sz w:val="28"/>
          <w:szCs w:val="28"/>
        </w:rPr>
        <w:t xml:space="preserve"> </w:t>
      </w:r>
      <w:r w:rsidRPr="009D0E31">
        <w:rPr>
          <w:rFonts w:ascii="Times New Roman" w:hAnsi="Times New Roman" w:cs="Times New Roman"/>
          <w:sz w:val="28"/>
          <w:szCs w:val="28"/>
        </w:rPr>
        <w:t xml:space="preserve">с обращениями и запросами граждан и организаций в </w:t>
      </w:r>
      <w:r w:rsidR="009D0E31"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</w:t>
      </w:r>
    </w:p>
    <w:p w:rsidR="009D0E31" w:rsidRPr="009D0E31" w:rsidRDefault="009D0E31" w:rsidP="009D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Озёрский детский сад общеразвивающего вида «Одуванчик»</w:t>
      </w:r>
    </w:p>
    <w:p w:rsidR="00D67DD7" w:rsidRPr="009D0E31" w:rsidRDefault="00D67DD7" w:rsidP="009D0E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736E" w:rsidRPr="009D0E31" w:rsidRDefault="00E0736E" w:rsidP="009D0E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0794" w:rsidRPr="009D0E31" w:rsidRDefault="00150794" w:rsidP="009D0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Инструкция по работе  с обращениями и запросами граждан и организаций в </w:t>
      </w:r>
      <w:r w:rsidR="009D0E31">
        <w:rPr>
          <w:rFonts w:ascii="Times New Roman" w:hAnsi="Times New Roman" w:cs="Times New Roman"/>
          <w:sz w:val="28"/>
          <w:szCs w:val="28"/>
        </w:rPr>
        <w:t xml:space="preserve">муниципальном дошкольном образовательном учреждении </w:t>
      </w:r>
      <w:r w:rsidR="009D0E31" w:rsidRPr="009D0E31">
        <w:rPr>
          <w:rFonts w:ascii="Times New Roman" w:hAnsi="Times New Roman" w:cs="Times New Roman"/>
          <w:sz w:val="28"/>
          <w:szCs w:val="28"/>
        </w:rPr>
        <w:t>Озёрский детский сад общеразвивающего вида «Одуванчик»</w:t>
      </w:r>
      <w:r w:rsidRPr="009D0E3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Конституцией Российской Федерации, Федеральным законом от </w:t>
      </w:r>
      <w:r w:rsidR="001F530C" w:rsidRPr="009D0E31">
        <w:rPr>
          <w:rFonts w:ascii="Times New Roman" w:hAnsi="Times New Roman" w:cs="Times New Roman"/>
          <w:sz w:val="28"/>
          <w:szCs w:val="28"/>
        </w:rPr>
        <w:t xml:space="preserve">02.05.2006 № 59-ФЗ «О порядке рассмотрения обращений граждан Российской Федерации», Федеральным законом  от 09.02.2009 № 8-ФЗ «Об обеспечении доступа к информации о  деятельности государственных органов и органов местного самоуправления», Федеральным законом  от 27.07.2006 № 152-ФЗ «О персональных данных», </w:t>
      </w:r>
      <w:r w:rsidR="00D805E0" w:rsidRPr="009D0E3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1F530C" w:rsidRPr="009D0E3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15.04.2005 № 221 «Об утверждении Правил оказания услуг почтовой связи»</w:t>
      </w:r>
      <w:r w:rsidR="00B87624" w:rsidRPr="009D0E31">
        <w:rPr>
          <w:rFonts w:ascii="Times New Roman" w:hAnsi="Times New Roman" w:cs="Times New Roman"/>
          <w:sz w:val="28"/>
          <w:szCs w:val="28"/>
        </w:rPr>
        <w:t xml:space="preserve"> и </w:t>
      </w:r>
      <w:r w:rsidR="00132EA1" w:rsidRPr="009D0E31">
        <w:rPr>
          <w:rFonts w:ascii="Times New Roman" w:hAnsi="Times New Roman" w:cs="Times New Roman"/>
          <w:sz w:val="28"/>
          <w:szCs w:val="28"/>
        </w:rPr>
        <w:t xml:space="preserve">определяет единый порядок </w:t>
      </w:r>
      <w:r w:rsidR="00AE683B" w:rsidRPr="009D0E31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</w:t>
      </w:r>
      <w:r w:rsidR="004E2BB5" w:rsidRPr="009D0E31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иностранных граждан, лиц без гражданства, объединений граждан, в том числе юридических лиц (далее соответственно – обращение, заявитель), а также запросами о деятельности </w:t>
      </w:r>
      <w:r w:rsidR="009D0E31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9D0E31" w:rsidRPr="009D0E31">
        <w:rPr>
          <w:rFonts w:ascii="Times New Roman" w:hAnsi="Times New Roman" w:cs="Times New Roman"/>
          <w:sz w:val="28"/>
          <w:szCs w:val="28"/>
        </w:rPr>
        <w:t>Озёрский детский сад общеразвивающего вида «Одуванчик»</w:t>
      </w:r>
      <w:r w:rsidR="009D0E31">
        <w:rPr>
          <w:rFonts w:ascii="Times New Roman" w:hAnsi="Times New Roman" w:cs="Times New Roman"/>
          <w:sz w:val="28"/>
          <w:szCs w:val="28"/>
        </w:rPr>
        <w:t xml:space="preserve"> </w:t>
      </w:r>
      <w:r w:rsidR="004E2BB5" w:rsidRPr="009D0E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D0E31">
        <w:rPr>
          <w:rFonts w:ascii="Times New Roman" w:hAnsi="Times New Roman" w:cs="Times New Roman"/>
          <w:sz w:val="28"/>
          <w:szCs w:val="28"/>
        </w:rPr>
        <w:t>Учреждение</w:t>
      </w:r>
      <w:r w:rsidR="004E2BB5" w:rsidRPr="009D0E31">
        <w:rPr>
          <w:rFonts w:ascii="Times New Roman" w:hAnsi="Times New Roman" w:cs="Times New Roman"/>
          <w:sz w:val="28"/>
          <w:szCs w:val="28"/>
        </w:rPr>
        <w:t xml:space="preserve">) </w:t>
      </w:r>
      <w:r w:rsidR="009D0E31">
        <w:rPr>
          <w:rFonts w:ascii="Times New Roman" w:hAnsi="Times New Roman" w:cs="Times New Roman"/>
          <w:sz w:val="28"/>
          <w:szCs w:val="28"/>
        </w:rPr>
        <w:t>.</w:t>
      </w:r>
    </w:p>
    <w:p w:rsidR="00947809" w:rsidRPr="009D0E31" w:rsidRDefault="004E2BB5" w:rsidP="009D0E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Состав, последовательность, требования к порядку выполнения процедур по организации рассмотрения обращений в </w:t>
      </w:r>
      <w:r w:rsidR="009D0E31">
        <w:rPr>
          <w:rFonts w:ascii="Times New Roman" w:hAnsi="Times New Roman" w:cs="Times New Roman"/>
          <w:sz w:val="28"/>
          <w:szCs w:val="28"/>
        </w:rPr>
        <w:t>Учреждении</w:t>
      </w:r>
    </w:p>
    <w:p w:rsidR="004E2BB5" w:rsidRPr="009D0E31" w:rsidRDefault="004E2BB5" w:rsidP="009D0E3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в </w:t>
      </w:r>
      <w:r w:rsidR="001F4B73">
        <w:rPr>
          <w:rFonts w:ascii="Times New Roman" w:hAnsi="Times New Roman" w:cs="Times New Roman"/>
          <w:sz w:val="28"/>
          <w:szCs w:val="28"/>
        </w:rPr>
        <w:t>Учреждении</w:t>
      </w:r>
      <w:r w:rsidRPr="009D0E31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4E2BB5" w:rsidRPr="009D0E31" w:rsidRDefault="004E2BB5" w:rsidP="009D0E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</w:t>
      </w:r>
      <w:r w:rsidR="001F4B73">
        <w:rPr>
          <w:rFonts w:ascii="Times New Roman" w:hAnsi="Times New Roman" w:cs="Times New Roman"/>
          <w:sz w:val="28"/>
          <w:szCs w:val="28"/>
        </w:rPr>
        <w:t>-</w:t>
      </w:r>
      <w:r w:rsidRPr="009D0E31">
        <w:rPr>
          <w:rFonts w:ascii="Times New Roman" w:hAnsi="Times New Roman" w:cs="Times New Roman"/>
          <w:sz w:val="28"/>
          <w:szCs w:val="28"/>
        </w:rPr>
        <w:t xml:space="preserve"> приём и регистрация обращения, направление его на рассмотрение;</w:t>
      </w:r>
    </w:p>
    <w:p w:rsidR="004E2BB5" w:rsidRPr="009D0E31" w:rsidRDefault="004E2BB5" w:rsidP="001F4B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</w:t>
      </w:r>
      <w:r w:rsidR="001F4B73">
        <w:rPr>
          <w:rFonts w:ascii="Times New Roman" w:hAnsi="Times New Roman" w:cs="Times New Roman"/>
          <w:sz w:val="28"/>
          <w:szCs w:val="28"/>
        </w:rPr>
        <w:t>-</w:t>
      </w:r>
      <w:r w:rsidRPr="009D0E31">
        <w:rPr>
          <w:rFonts w:ascii="Times New Roman" w:hAnsi="Times New Roman" w:cs="Times New Roman"/>
          <w:sz w:val="28"/>
          <w:szCs w:val="28"/>
        </w:rPr>
        <w:t xml:space="preserve"> рассмотрение обращения (подготовка ответа заявителю и информации по результатам рассмотрения обращения);</w:t>
      </w:r>
    </w:p>
    <w:p w:rsidR="004E2BB5" w:rsidRPr="009D0E31" w:rsidRDefault="004E2BB5" w:rsidP="001F4B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 </w:t>
      </w:r>
      <w:r w:rsidR="001F4B73">
        <w:rPr>
          <w:rFonts w:ascii="Times New Roman" w:hAnsi="Times New Roman" w:cs="Times New Roman"/>
          <w:sz w:val="28"/>
          <w:szCs w:val="28"/>
        </w:rPr>
        <w:t>-</w:t>
      </w:r>
      <w:r w:rsidRPr="009D0E31">
        <w:rPr>
          <w:rFonts w:ascii="Times New Roman" w:hAnsi="Times New Roman" w:cs="Times New Roman"/>
          <w:sz w:val="28"/>
          <w:szCs w:val="28"/>
        </w:rPr>
        <w:t xml:space="preserve">постановка на контроль, сокращение и продление сроков рассмотрения обращения, снятие с контроля по результатам рассмотрения, направления в </w:t>
      </w:r>
      <w:r w:rsidR="00FA4D9D" w:rsidRPr="00FA4D9D">
        <w:rPr>
          <w:rFonts w:ascii="Times New Roman" w:hAnsi="Times New Roman" w:cs="Times New Roman"/>
          <w:sz w:val="28"/>
          <w:szCs w:val="28"/>
        </w:rPr>
        <w:t xml:space="preserve">кабинет заведующего </w:t>
      </w:r>
      <w:r w:rsidR="00371F24" w:rsidRPr="00FA4D9D">
        <w:rPr>
          <w:rFonts w:ascii="Times New Roman" w:hAnsi="Times New Roman" w:cs="Times New Roman"/>
          <w:sz w:val="28"/>
          <w:szCs w:val="28"/>
        </w:rPr>
        <w:t>Учреждение</w:t>
      </w:r>
      <w:r w:rsidRPr="009D0E31">
        <w:rPr>
          <w:rFonts w:ascii="Times New Roman" w:hAnsi="Times New Roman" w:cs="Times New Roman"/>
          <w:sz w:val="28"/>
          <w:szCs w:val="28"/>
        </w:rPr>
        <w:t>;</w:t>
      </w:r>
    </w:p>
    <w:p w:rsidR="004E2BB5" w:rsidRPr="009D0E31" w:rsidRDefault="004E2BB5" w:rsidP="001F4B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</w:t>
      </w:r>
      <w:r w:rsidR="001F4B73">
        <w:rPr>
          <w:rFonts w:ascii="Times New Roman" w:hAnsi="Times New Roman" w:cs="Times New Roman"/>
          <w:sz w:val="28"/>
          <w:szCs w:val="28"/>
        </w:rPr>
        <w:t>-</w:t>
      </w:r>
      <w:r w:rsidRPr="009D0E31">
        <w:rPr>
          <w:rFonts w:ascii="Times New Roman" w:hAnsi="Times New Roman" w:cs="Times New Roman"/>
          <w:sz w:val="28"/>
          <w:szCs w:val="28"/>
        </w:rPr>
        <w:t xml:space="preserve"> организация личного приёма;</w:t>
      </w:r>
    </w:p>
    <w:p w:rsidR="004E2BB5" w:rsidRPr="009D0E31" w:rsidRDefault="004E2BB5" w:rsidP="001F4B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 </w:t>
      </w:r>
      <w:r w:rsidR="001F4B73">
        <w:rPr>
          <w:rFonts w:ascii="Times New Roman" w:hAnsi="Times New Roman" w:cs="Times New Roman"/>
          <w:sz w:val="28"/>
          <w:szCs w:val="28"/>
        </w:rPr>
        <w:t>-</w:t>
      </w:r>
      <w:r w:rsidRPr="009D0E31">
        <w:rPr>
          <w:rFonts w:ascii="Times New Roman" w:hAnsi="Times New Roman" w:cs="Times New Roman"/>
          <w:sz w:val="28"/>
          <w:szCs w:val="28"/>
        </w:rPr>
        <w:t>анализ количества и характера обращений, результатов рассмотрения обращений и качества принятых мер по обращениям.</w:t>
      </w:r>
    </w:p>
    <w:p w:rsidR="004E2BB5" w:rsidRPr="009D0E31" w:rsidRDefault="00581ADB" w:rsidP="004E2B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Приём и регистрация обращения, направление его на рассмотрение.</w:t>
      </w:r>
    </w:p>
    <w:p w:rsidR="00581ADB" w:rsidRPr="009D0E31" w:rsidRDefault="00581ADB" w:rsidP="00581AD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обращение может быть доставлено в </w:t>
      </w:r>
      <w:r w:rsidR="001F4B7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D0E31">
        <w:rPr>
          <w:rFonts w:ascii="Times New Roman" w:hAnsi="Times New Roman" w:cs="Times New Roman"/>
          <w:sz w:val="28"/>
          <w:szCs w:val="28"/>
        </w:rPr>
        <w:t>непосредственно заявителем, его представителем, поступить по почте, факсу, по электронной почте.</w:t>
      </w:r>
    </w:p>
    <w:p w:rsidR="00581ADB" w:rsidRPr="009D0E31" w:rsidRDefault="00581ADB" w:rsidP="00581AD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Все поступающие в </w:t>
      </w:r>
      <w:r w:rsidR="001F4B7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D0E31">
        <w:rPr>
          <w:rFonts w:ascii="Times New Roman" w:hAnsi="Times New Roman" w:cs="Times New Roman"/>
          <w:sz w:val="28"/>
          <w:szCs w:val="28"/>
        </w:rPr>
        <w:t>письменные обращения, в том числе телеграммы и документы, связанные с их рассмотрением, сортируются</w:t>
      </w:r>
      <w:r w:rsidR="001F4B73">
        <w:rPr>
          <w:rFonts w:ascii="Times New Roman" w:hAnsi="Times New Roman" w:cs="Times New Roman"/>
          <w:sz w:val="28"/>
          <w:szCs w:val="28"/>
        </w:rPr>
        <w:t xml:space="preserve"> старшим воспитателем</w:t>
      </w:r>
      <w:r w:rsidRPr="009D0E31">
        <w:rPr>
          <w:rFonts w:ascii="Times New Roman" w:hAnsi="Times New Roman" w:cs="Times New Roman"/>
          <w:sz w:val="28"/>
          <w:szCs w:val="28"/>
        </w:rPr>
        <w:t xml:space="preserve"> </w:t>
      </w:r>
      <w:r w:rsidR="001F4B73">
        <w:rPr>
          <w:rFonts w:ascii="Times New Roman" w:hAnsi="Times New Roman" w:cs="Times New Roman"/>
          <w:sz w:val="28"/>
          <w:szCs w:val="28"/>
        </w:rPr>
        <w:t>Учреждения</w:t>
      </w:r>
      <w:r w:rsidR="00F04083" w:rsidRPr="009D0E31">
        <w:rPr>
          <w:rFonts w:ascii="Times New Roman" w:hAnsi="Times New Roman" w:cs="Times New Roman"/>
          <w:sz w:val="28"/>
          <w:szCs w:val="28"/>
        </w:rPr>
        <w:t>, осуществляется их первичная обработка и регистрация в Журнале регис</w:t>
      </w:r>
      <w:r w:rsidR="00FE5B40" w:rsidRPr="009D0E31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2F599B" w:rsidRPr="009D0E31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FE5B40" w:rsidRPr="009D0E31">
        <w:rPr>
          <w:rFonts w:ascii="Times New Roman" w:hAnsi="Times New Roman" w:cs="Times New Roman"/>
          <w:sz w:val="28"/>
          <w:szCs w:val="28"/>
        </w:rPr>
        <w:t xml:space="preserve"> в сроки, установленные в подпункте 2.2.</w:t>
      </w:r>
      <w:r w:rsidR="00723F14" w:rsidRPr="009D0E31">
        <w:rPr>
          <w:rFonts w:ascii="Times New Roman" w:hAnsi="Times New Roman" w:cs="Times New Roman"/>
          <w:sz w:val="28"/>
          <w:szCs w:val="28"/>
        </w:rPr>
        <w:t>9</w:t>
      </w:r>
      <w:r w:rsidR="00FE5B40" w:rsidRPr="009D0E31">
        <w:rPr>
          <w:rFonts w:ascii="Times New Roman" w:hAnsi="Times New Roman" w:cs="Times New Roman"/>
          <w:sz w:val="28"/>
          <w:szCs w:val="28"/>
        </w:rPr>
        <w:t xml:space="preserve"> пункта 2.2. раздела 2 Инструкции.</w:t>
      </w:r>
    </w:p>
    <w:p w:rsidR="00FE5B40" w:rsidRPr="009D0E31" w:rsidRDefault="00FE5B40" w:rsidP="00581AD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По просьбе заявителя на их копиях или вторых экземплярах принятых письменных обращений </w:t>
      </w:r>
      <w:r w:rsidR="001F4B73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="001F4B73" w:rsidRPr="009D0E31">
        <w:rPr>
          <w:rFonts w:ascii="Times New Roman" w:hAnsi="Times New Roman" w:cs="Times New Roman"/>
          <w:sz w:val="28"/>
          <w:szCs w:val="28"/>
        </w:rPr>
        <w:t xml:space="preserve"> </w:t>
      </w:r>
      <w:r w:rsidR="001F4B73">
        <w:rPr>
          <w:rFonts w:ascii="Times New Roman" w:hAnsi="Times New Roman" w:cs="Times New Roman"/>
          <w:sz w:val="28"/>
          <w:szCs w:val="28"/>
        </w:rPr>
        <w:t>Учреждения</w:t>
      </w:r>
      <w:r w:rsidRPr="009D0E31">
        <w:rPr>
          <w:rFonts w:ascii="Times New Roman" w:hAnsi="Times New Roman" w:cs="Times New Roman"/>
          <w:sz w:val="28"/>
          <w:szCs w:val="28"/>
        </w:rPr>
        <w:t xml:space="preserve"> делается отметка о приёме письменного обращения и сообщается телефон для справок.</w:t>
      </w:r>
    </w:p>
    <w:p w:rsidR="00FE5B40" w:rsidRPr="009D0E31" w:rsidRDefault="001F4B73" w:rsidP="00581AD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Pr="009D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E5B40" w:rsidRPr="009D0E31">
        <w:rPr>
          <w:rFonts w:ascii="Times New Roman" w:hAnsi="Times New Roman" w:cs="Times New Roman"/>
          <w:sz w:val="28"/>
          <w:szCs w:val="28"/>
        </w:rPr>
        <w:t>:</w:t>
      </w:r>
    </w:p>
    <w:p w:rsidR="00FE5B40" w:rsidRPr="009D0E31" w:rsidRDefault="00FE5B40" w:rsidP="00FE5B4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BC0" w:rsidRPr="009D0E31">
        <w:rPr>
          <w:rFonts w:ascii="Times New Roman" w:hAnsi="Times New Roman" w:cs="Times New Roman"/>
          <w:sz w:val="28"/>
          <w:szCs w:val="28"/>
        </w:rPr>
        <w:t>п</w:t>
      </w:r>
      <w:r w:rsidRPr="009D0E31">
        <w:rPr>
          <w:rFonts w:ascii="Times New Roman" w:hAnsi="Times New Roman" w:cs="Times New Roman"/>
          <w:sz w:val="28"/>
          <w:szCs w:val="28"/>
        </w:rPr>
        <w:t xml:space="preserve">роверяет правильность адресации </w:t>
      </w:r>
      <w:r w:rsidR="00873A47" w:rsidRPr="009D0E31">
        <w:rPr>
          <w:rFonts w:ascii="Times New Roman" w:hAnsi="Times New Roman" w:cs="Times New Roman"/>
          <w:sz w:val="28"/>
          <w:szCs w:val="28"/>
        </w:rPr>
        <w:t xml:space="preserve">корреспонденции и </w:t>
      </w:r>
      <w:r w:rsidR="00335BC0" w:rsidRPr="009D0E31">
        <w:rPr>
          <w:rFonts w:ascii="Times New Roman" w:hAnsi="Times New Roman" w:cs="Times New Roman"/>
          <w:sz w:val="28"/>
          <w:szCs w:val="28"/>
        </w:rPr>
        <w:t>целостность упаковки;</w:t>
      </w:r>
    </w:p>
    <w:p w:rsidR="00335BC0" w:rsidRPr="009D0E31" w:rsidRDefault="00335BC0" w:rsidP="00FE5B4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    ошибочно поступившие (не по адресу) письменные обращения возвращает на почту невскрытыми;</w:t>
      </w:r>
    </w:p>
    <w:p w:rsidR="00335BC0" w:rsidRPr="009D0E31" w:rsidRDefault="00335BC0" w:rsidP="00FE5B4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    вскрывает конверт, проверяет наличие в нём текста письменного обращения и документов. Документы, поступившие с обращением (копии паспорта, военного билета, трудовой книжки и другие), являются приложением к обращению. Факт отсутствия самого текста письменного обращения указывается в кратком содержании обращения (аннотации);</w:t>
      </w:r>
    </w:p>
    <w:p w:rsidR="00335BC0" w:rsidRPr="009D0E31" w:rsidRDefault="00335BC0" w:rsidP="00FE5B4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        составляется акт в случае присутствия в конвертах денежных знаков и ценных бумаг (облигаций, акций и т.д.), подарков или отсутствия документов, </w:t>
      </w:r>
      <w:r w:rsidR="007A0CC9" w:rsidRPr="009D0E31">
        <w:rPr>
          <w:rFonts w:ascii="Times New Roman" w:hAnsi="Times New Roman" w:cs="Times New Roman"/>
          <w:sz w:val="28"/>
          <w:szCs w:val="28"/>
        </w:rPr>
        <w:t>указанных в тексте письменного обращения.</w:t>
      </w:r>
    </w:p>
    <w:p w:rsidR="002F599B" w:rsidRPr="009D0E31" w:rsidRDefault="002F599B" w:rsidP="002F599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Письмо, нестандартное по весу, размеру, форме, имеющее неровности по бокам, странный запах, цвет, заклеенное липкой лентой, в конверте которого прощупываются вложения, нехарактерные для почтовых </w:t>
      </w:r>
      <w:r w:rsidR="00DB4BB6" w:rsidRPr="009D0E31">
        <w:rPr>
          <w:rFonts w:ascii="Times New Roman" w:hAnsi="Times New Roman" w:cs="Times New Roman"/>
          <w:sz w:val="28"/>
          <w:szCs w:val="28"/>
        </w:rPr>
        <w:t>отправлений (порошок и прочее), рассматривается как почтовое отправление, вызывающее подозрение на содержание веществ или предметов, опасных для жизни и здоровья людей.</w:t>
      </w:r>
    </w:p>
    <w:p w:rsidR="00D66760" w:rsidRPr="009D0E31" w:rsidRDefault="001F4B73" w:rsidP="002F599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9D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D0E31">
        <w:rPr>
          <w:rFonts w:ascii="Times New Roman" w:hAnsi="Times New Roman" w:cs="Times New Roman"/>
          <w:sz w:val="28"/>
          <w:szCs w:val="28"/>
        </w:rPr>
        <w:t xml:space="preserve"> </w:t>
      </w:r>
      <w:r w:rsidR="00D66760" w:rsidRPr="009D0E31">
        <w:rPr>
          <w:rFonts w:ascii="Times New Roman" w:hAnsi="Times New Roman" w:cs="Times New Roman"/>
          <w:sz w:val="28"/>
          <w:szCs w:val="28"/>
        </w:rPr>
        <w:t xml:space="preserve">принимает электронные обращения, поступившие на официальный сайт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66760" w:rsidRPr="009D0E31">
        <w:rPr>
          <w:rFonts w:ascii="Times New Roman" w:hAnsi="Times New Roman" w:cs="Times New Roman"/>
          <w:sz w:val="28"/>
          <w:szCs w:val="28"/>
        </w:rPr>
        <w:t xml:space="preserve"> </w:t>
      </w:r>
      <w:r w:rsidRPr="001F4B73">
        <w:rPr>
          <w:rFonts w:ascii="Times New Roman" w:hAnsi="Times New Roman" w:cs="Times New Roman"/>
          <w:b/>
          <w:sz w:val="28"/>
          <w:szCs w:val="28"/>
        </w:rPr>
        <w:t xml:space="preserve">http://oduvanchik-ozer.ucoz.ru </w:t>
      </w:r>
      <w:r w:rsidR="004264C7" w:rsidRPr="009D0E31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r w:rsidRPr="001F4B73">
        <w:rPr>
          <w:rFonts w:ascii="Times New Roman" w:hAnsi="Times New Roman" w:cs="Times New Roman"/>
          <w:b/>
          <w:sz w:val="28"/>
          <w:szCs w:val="28"/>
        </w:rPr>
        <w:t>mdou.ozerki@gmail.ru.</w:t>
      </w:r>
    </w:p>
    <w:p w:rsidR="00723F14" w:rsidRPr="009D0E31" w:rsidRDefault="00723F14" w:rsidP="002F599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Обращения с отметками «Лично» или «Конфиденциально» не вскрываются, штамп с регистрационным индексом проставляется на конверте и передаётся адресату.</w:t>
      </w:r>
    </w:p>
    <w:p w:rsidR="00723F14" w:rsidRPr="009D0E31" w:rsidRDefault="00723F14" w:rsidP="002F599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обращение, а также обращение в форме электронного документа подлежат регистрации в Журнале в течение 3 дней со дня поступления в </w:t>
      </w:r>
      <w:r w:rsidR="001F4B73">
        <w:rPr>
          <w:rFonts w:ascii="Times New Roman" w:hAnsi="Times New Roman" w:cs="Times New Roman"/>
          <w:sz w:val="28"/>
          <w:szCs w:val="28"/>
        </w:rPr>
        <w:t>Учреждение.</w:t>
      </w:r>
    </w:p>
    <w:p w:rsidR="00723F14" w:rsidRPr="009D0E31" w:rsidRDefault="00723F14" w:rsidP="002F599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Устное обращение, оформленное по результатам проведения личных приёмов, выездных личных приёмов</w:t>
      </w:r>
      <w:r w:rsidR="005A7355" w:rsidRPr="009D0E31">
        <w:rPr>
          <w:rFonts w:ascii="Times New Roman" w:hAnsi="Times New Roman" w:cs="Times New Roman"/>
          <w:sz w:val="28"/>
          <w:szCs w:val="28"/>
        </w:rPr>
        <w:t>, телефонных «прямых линий»</w:t>
      </w:r>
      <w:r w:rsidRPr="009D0E31">
        <w:rPr>
          <w:rFonts w:ascii="Times New Roman" w:hAnsi="Times New Roman" w:cs="Times New Roman"/>
          <w:sz w:val="28"/>
          <w:szCs w:val="28"/>
        </w:rPr>
        <w:t xml:space="preserve"> и других форм устного общения с населением, подлежат регистрации в Журнале в течение 3 дней со дня проведения указанных мероприятий.</w:t>
      </w:r>
    </w:p>
    <w:p w:rsidR="00896254" w:rsidRPr="009D0E31" w:rsidRDefault="00896254" w:rsidP="00896254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Все поступившие в </w:t>
      </w:r>
      <w:r w:rsidR="001F4B73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 обращения подлежат обязательной постановке на контроль. </w:t>
      </w:r>
      <w:r w:rsidR="001F4B73">
        <w:rPr>
          <w:sz w:val="28"/>
          <w:szCs w:val="28"/>
        </w:rPr>
        <w:t>Заведующий Учреждения</w:t>
      </w:r>
      <w:r w:rsidR="001F4B73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 xml:space="preserve">накладывает на обращение резолюцию, включающую в себя ФИО </w:t>
      </w:r>
      <w:r w:rsidR="001F4B73">
        <w:rPr>
          <w:sz w:val="28"/>
          <w:szCs w:val="28"/>
        </w:rPr>
        <w:t>сотрудника Учреждения</w:t>
      </w:r>
      <w:r w:rsidRPr="009D0E31">
        <w:rPr>
          <w:sz w:val="28"/>
          <w:szCs w:val="28"/>
        </w:rPr>
        <w:t xml:space="preserve">, которому поручено рассмотрение обращения (далее – исполнитель), содержание поручения, срок исполнения, подпись и дату. </w:t>
      </w:r>
    </w:p>
    <w:p w:rsidR="00D805E0" w:rsidRPr="009D0E31" w:rsidRDefault="00061377" w:rsidP="002F599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случае, если решение поставленных в обращении вопросов относится к компетенции нескольких исполнителей, копия обращения направляется им не позднее, чем в 7-дневный срок со дня регистрации в </w:t>
      </w:r>
      <w:r w:rsidR="001F4B73">
        <w:rPr>
          <w:rFonts w:ascii="Times New Roman" w:hAnsi="Times New Roman" w:cs="Times New Roman"/>
          <w:sz w:val="28"/>
          <w:szCs w:val="28"/>
        </w:rPr>
        <w:t>Учреждении</w:t>
      </w:r>
      <w:r w:rsidRPr="009D0E31">
        <w:rPr>
          <w:rFonts w:ascii="Times New Roman" w:hAnsi="Times New Roman" w:cs="Times New Roman"/>
          <w:sz w:val="28"/>
          <w:szCs w:val="28"/>
        </w:rPr>
        <w:t>.</w:t>
      </w:r>
    </w:p>
    <w:p w:rsidR="00061377" w:rsidRPr="009D0E31" w:rsidRDefault="00061377" w:rsidP="002F599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Сопроводительное письмо о возврате ошибочно присланного в </w:t>
      </w:r>
      <w:r w:rsidR="001F4B7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D0E31">
        <w:rPr>
          <w:rFonts w:ascii="Times New Roman" w:hAnsi="Times New Roman" w:cs="Times New Roman"/>
          <w:sz w:val="28"/>
          <w:szCs w:val="28"/>
        </w:rPr>
        <w:t xml:space="preserve">обращения подписывается </w:t>
      </w:r>
      <w:r w:rsidR="001F4B73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9D0E31">
        <w:rPr>
          <w:rFonts w:ascii="Times New Roman" w:hAnsi="Times New Roman" w:cs="Times New Roman"/>
          <w:sz w:val="28"/>
          <w:szCs w:val="28"/>
        </w:rPr>
        <w:t xml:space="preserve">или лицом, исполняющим его обязанности, и в течение 3 дней с момента поступления  в </w:t>
      </w:r>
      <w:r w:rsidR="001F4B73">
        <w:rPr>
          <w:rFonts w:ascii="Times New Roman" w:hAnsi="Times New Roman" w:cs="Times New Roman"/>
          <w:sz w:val="28"/>
          <w:szCs w:val="28"/>
        </w:rPr>
        <w:t>Учреждение</w:t>
      </w:r>
      <w:r w:rsidRPr="009D0E31">
        <w:rPr>
          <w:rFonts w:ascii="Times New Roman" w:hAnsi="Times New Roman" w:cs="Times New Roman"/>
          <w:sz w:val="28"/>
          <w:szCs w:val="28"/>
        </w:rPr>
        <w:t xml:space="preserve"> направляется с обращением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86DB9" w:rsidRPr="009D0E31" w:rsidRDefault="00C86DB9" w:rsidP="00C86D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Рассмотрение обращения (подготовка ответа заявителю и информации по результатам рассмотрения обращения).</w:t>
      </w:r>
    </w:p>
    <w:p w:rsidR="00C86DB9" w:rsidRPr="009D0E31" w:rsidRDefault="00C86DB9" w:rsidP="00C86DB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Обращение может рассматриваться исполнителем непосредственно в </w:t>
      </w:r>
      <w:r w:rsidR="001F4B73">
        <w:rPr>
          <w:rFonts w:ascii="Times New Roman" w:hAnsi="Times New Roman" w:cs="Times New Roman"/>
          <w:sz w:val="28"/>
          <w:szCs w:val="28"/>
        </w:rPr>
        <w:t>Учреждении</w:t>
      </w:r>
      <w:r w:rsidRPr="009D0E31">
        <w:rPr>
          <w:rFonts w:ascii="Times New Roman" w:hAnsi="Times New Roman" w:cs="Times New Roman"/>
          <w:sz w:val="28"/>
          <w:szCs w:val="28"/>
        </w:rPr>
        <w:t xml:space="preserve"> либо с выездом по адресу, указанному в обращении.</w:t>
      </w:r>
    </w:p>
    <w:p w:rsidR="00C86DB9" w:rsidRPr="009D0E31" w:rsidRDefault="00C86DB9" w:rsidP="00C86DB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обращение рассматривается в течение 30 дней со дня его регистрации в </w:t>
      </w:r>
      <w:r w:rsidR="001F4B73">
        <w:rPr>
          <w:rFonts w:ascii="Times New Roman" w:hAnsi="Times New Roman" w:cs="Times New Roman"/>
          <w:sz w:val="28"/>
          <w:szCs w:val="28"/>
        </w:rPr>
        <w:t>Учреждении</w:t>
      </w:r>
      <w:r w:rsidRPr="009D0E31">
        <w:rPr>
          <w:rFonts w:ascii="Times New Roman" w:hAnsi="Times New Roman" w:cs="Times New Roman"/>
          <w:sz w:val="28"/>
          <w:szCs w:val="28"/>
        </w:rPr>
        <w:t>. Информация о результатах исполнения поручения по рассмотрению обращения предоставляется исполнителем начальнику Управления образования не позднее, чем за 3 дня до истечения последнего дня установленного срок, если иное не предусмотрено законодательством или резолюцией.</w:t>
      </w:r>
    </w:p>
    <w:p w:rsidR="00C86DB9" w:rsidRPr="009D0E31" w:rsidRDefault="00C86DB9" w:rsidP="00C86DB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Если последний день срока исполнения обращения приходится на нерабочий день, то оно подлежит исполнению не позднее рабочего дня, предшествующего нерабочему дню.</w:t>
      </w:r>
    </w:p>
    <w:p w:rsidR="00F45EF6" w:rsidRPr="009D0E31" w:rsidRDefault="00140E62" w:rsidP="00C86DB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В исключительных случаях, </w:t>
      </w:r>
      <w:r w:rsidR="00F45EF6" w:rsidRPr="009D0E31">
        <w:rPr>
          <w:rFonts w:ascii="Times New Roman" w:hAnsi="Times New Roman" w:cs="Times New Roman"/>
          <w:sz w:val="28"/>
          <w:szCs w:val="28"/>
        </w:rPr>
        <w:t xml:space="preserve">при поступлении от исполнителя обоснованной и мотивированной просьбы о продлении срока рассмотрения обращения (при направлении </w:t>
      </w:r>
      <w:r w:rsidR="003F52F3" w:rsidRPr="009D0E31">
        <w:rPr>
          <w:rFonts w:ascii="Times New Roman" w:hAnsi="Times New Roman" w:cs="Times New Roman"/>
          <w:sz w:val="28"/>
          <w:szCs w:val="28"/>
        </w:rPr>
        <w:t xml:space="preserve">запроса в </w:t>
      </w:r>
      <w:r w:rsidR="003F52F3" w:rsidRPr="009D0E31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при необходимости организации и проведения мероприятий, требующих времени или источника информации для принятия решения по заявленным в обращении вопросам), он может быть продлён, но не более чем на 30 дней в соответствии с законодательством. При этом устанавливается новый срок контроля и вносится соответствующая корректировка по дате исполнения  в Журнал регистрации обращений после утверждения данного решения начальником Управления или лицом, исполняющим его обязанности. Одновременно исполнителем направляется заявителю уведомление о продлении срока рассмотрения обращения с обоснованием причин.</w:t>
      </w:r>
    </w:p>
    <w:p w:rsidR="002247B4" w:rsidRPr="009D0E31" w:rsidRDefault="002247B4" w:rsidP="002247B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Уведомление о продлении срока  рассмотрения обращения направляется заявителю после утверждения </w:t>
      </w:r>
      <w:r w:rsidR="001F4B73">
        <w:rPr>
          <w:rFonts w:ascii="Times New Roman" w:hAnsi="Times New Roman" w:cs="Times New Roman"/>
          <w:sz w:val="28"/>
          <w:szCs w:val="28"/>
        </w:rPr>
        <w:t>заведующим Учреждения</w:t>
      </w:r>
      <w:r w:rsidR="001F4B73" w:rsidRPr="009D0E31">
        <w:rPr>
          <w:rFonts w:ascii="Times New Roman" w:hAnsi="Times New Roman" w:cs="Times New Roman"/>
          <w:sz w:val="28"/>
          <w:szCs w:val="28"/>
        </w:rPr>
        <w:t xml:space="preserve"> </w:t>
      </w:r>
      <w:r w:rsidRPr="009D0E31">
        <w:rPr>
          <w:rFonts w:ascii="Times New Roman" w:hAnsi="Times New Roman" w:cs="Times New Roman"/>
          <w:sz w:val="28"/>
          <w:szCs w:val="28"/>
        </w:rPr>
        <w:t xml:space="preserve"> пролонгации срока, но не позднее чем за 3 дня до его истечения. Если за рассмотрением обращения установлен особый контроль, то исполнитель обязан не позднее чем за 10 дней до истечения окончательного срока согласовать с </w:t>
      </w:r>
      <w:r w:rsidR="001F4B73">
        <w:rPr>
          <w:rFonts w:ascii="Times New Roman" w:hAnsi="Times New Roman" w:cs="Times New Roman"/>
          <w:sz w:val="28"/>
          <w:szCs w:val="28"/>
        </w:rPr>
        <w:t>заведующим Учреждения</w:t>
      </w:r>
      <w:r w:rsidR="001F4B73" w:rsidRPr="009D0E31">
        <w:rPr>
          <w:rFonts w:ascii="Times New Roman" w:hAnsi="Times New Roman" w:cs="Times New Roman"/>
          <w:sz w:val="28"/>
          <w:szCs w:val="28"/>
        </w:rPr>
        <w:t xml:space="preserve"> </w:t>
      </w:r>
      <w:r w:rsidRPr="009D0E31">
        <w:rPr>
          <w:rFonts w:ascii="Times New Roman" w:hAnsi="Times New Roman" w:cs="Times New Roman"/>
          <w:sz w:val="28"/>
          <w:szCs w:val="28"/>
        </w:rPr>
        <w:t>продление срока рассмотрения обращения.</w:t>
      </w:r>
    </w:p>
    <w:p w:rsidR="00140E62" w:rsidRPr="009D0E31" w:rsidRDefault="00FD37F0" w:rsidP="00C86DB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поддаётся прочтению, ответ на обращение исполнителем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7 дней со дня регистрации обращения сообщается </w:t>
      </w:r>
      <w:r w:rsidR="009E344A">
        <w:rPr>
          <w:rFonts w:ascii="Times New Roman" w:hAnsi="Times New Roman" w:cs="Times New Roman"/>
          <w:sz w:val="28"/>
          <w:szCs w:val="28"/>
        </w:rPr>
        <w:t>старшим воспитателем Учреждения</w:t>
      </w:r>
      <w:r w:rsidRPr="009D0E31">
        <w:rPr>
          <w:rFonts w:ascii="Times New Roman" w:hAnsi="Times New Roman" w:cs="Times New Roman"/>
          <w:sz w:val="28"/>
          <w:szCs w:val="28"/>
        </w:rPr>
        <w:t xml:space="preserve"> заявителю, направившему обращение, если его фамилия и почтовый адрес поддаются прочтению.</w:t>
      </w:r>
    </w:p>
    <w:p w:rsidR="00D37EC4" w:rsidRPr="009D0E31" w:rsidRDefault="00D37EC4" w:rsidP="00C86DB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Письменное обращение по вопросам, не относящимся к компетенции </w:t>
      </w:r>
      <w:r w:rsidR="009E344A">
        <w:rPr>
          <w:rFonts w:ascii="Times New Roman" w:hAnsi="Times New Roman" w:cs="Times New Roman"/>
          <w:sz w:val="28"/>
          <w:szCs w:val="28"/>
        </w:rPr>
        <w:t>Учреждения</w:t>
      </w:r>
      <w:r w:rsidRPr="009D0E31">
        <w:rPr>
          <w:rFonts w:ascii="Times New Roman" w:hAnsi="Times New Roman" w:cs="Times New Roman"/>
          <w:sz w:val="28"/>
          <w:szCs w:val="28"/>
        </w:rPr>
        <w:t xml:space="preserve">, направляются исполнителем в течение 7 дней со дня его регистрации в </w:t>
      </w:r>
      <w:r w:rsidR="009E344A">
        <w:rPr>
          <w:rFonts w:ascii="Times New Roman" w:hAnsi="Times New Roman" w:cs="Times New Roman"/>
          <w:sz w:val="28"/>
          <w:szCs w:val="28"/>
        </w:rPr>
        <w:t>Учреждении</w:t>
      </w:r>
      <w:r w:rsidRPr="009D0E31">
        <w:rPr>
          <w:rFonts w:ascii="Times New Roman" w:hAnsi="Times New Roman" w:cs="Times New Roman"/>
          <w:sz w:val="28"/>
          <w:szCs w:val="28"/>
        </w:rPr>
        <w:t xml:space="preserve">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уведомлением заявителя </w:t>
      </w:r>
      <w:r w:rsidR="00473D96" w:rsidRPr="009D0E31">
        <w:rPr>
          <w:rFonts w:ascii="Times New Roman" w:hAnsi="Times New Roman" w:cs="Times New Roman"/>
          <w:sz w:val="28"/>
          <w:szCs w:val="28"/>
        </w:rPr>
        <w:t>о переадресации обращения, за исключением случая, предусмотренного в подпункте 2.3.4 пункта 2.3 раздела 2 Инструкции.</w:t>
      </w:r>
    </w:p>
    <w:p w:rsidR="00473D96" w:rsidRPr="009D0E31" w:rsidRDefault="000F3E92" w:rsidP="00C86DB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0.8pt;margin-top:37.85pt;width:331.85pt;height:21.9pt;z-index:251660288" filled="f" stroked="f">
            <v:textbox style="mso-next-textbox:#_x0000_s1026">
              <w:txbxContent>
                <w:p w:rsidR="00262401" w:rsidRDefault="00262401" w:rsidP="00415FFB">
                  <w:r>
                    <w:t>2</w:t>
                  </w:r>
                </w:p>
              </w:txbxContent>
            </v:textbox>
          </v:shape>
        </w:pict>
      </w:r>
      <w:r w:rsidR="00473D96" w:rsidRPr="009D0E31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7 дней со дня регистрации исполнителем возвращается заявителю, направившему обращение, с разъяснением порядка обжалования данного судебного решения.</w:t>
      </w:r>
    </w:p>
    <w:p w:rsidR="00415FFB" w:rsidRPr="009D0E31" w:rsidRDefault="00415FFB" w:rsidP="00415FFB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lastRenderedPageBreak/>
        <w:t xml:space="preserve">В тексте поручения </w:t>
      </w:r>
      <w:r w:rsidR="009E344A">
        <w:rPr>
          <w:sz w:val="28"/>
          <w:szCs w:val="28"/>
        </w:rPr>
        <w:t>заведующим Учреждения</w:t>
      </w:r>
      <w:r w:rsidR="009E344A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 xml:space="preserve">может присутствовать информация об установлении сокращённых сроков представления промежуточной информации по результатам рассмотрения обращения либо окончательной информации (так как позже информация потеряет свою актуальность), в том числе «Срочно» или «Оперативно», которые предусматривают соответственно 3-дневный и 10-дневный сроки исполнения со дня его подписания; поручения по рассмотрению обращения «Зайдите» и «Прошу переговорить» - в течение 1 календарного дня с даты подписания поручения </w:t>
      </w:r>
      <w:r w:rsidR="009E344A">
        <w:rPr>
          <w:sz w:val="28"/>
          <w:szCs w:val="28"/>
        </w:rPr>
        <w:t>заведующим Учреждения</w:t>
      </w:r>
      <w:r w:rsidRPr="009D0E31">
        <w:rPr>
          <w:sz w:val="28"/>
          <w:szCs w:val="28"/>
        </w:rPr>
        <w:t xml:space="preserve">. </w:t>
      </w:r>
      <w:r w:rsidR="009E344A">
        <w:rPr>
          <w:sz w:val="28"/>
          <w:szCs w:val="28"/>
        </w:rPr>
        <w:t>Заведующий Учреждения</w:t>
      </w:r>
      <w:r w:rsidR="009E344A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 xml:space="preserve">или  лицо, его замещающее, может устанавливать иные сокращённые сроки предоставления промежуточной информации по результатам рассмотрения обращения в целях поэтапного решения вопросов, поставленных заявителем. </w:t>
      </w:r>
    </w:p>
    <w:p w:rsidR="00A424CD" w:rsidRPr="009D0E31" w:rsidRDefault="009A1F75" w:rsidP="00415FFB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В соответствии  с законодательством сопроводительное письмо к обращению, </w:t>
      </w:r>
      <w:r w:rsidR="0009393F" w:rsidRPr="009D0E31">
        <w:rPr>
          <w:sz w:val="28"/>
          <w:szCs w:val="28"/>
        </w:rPr>
        <w:t xml:space="preserve">направляемому исполнителем для рассмотрения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подписывается </w:t>
      </w:r>
      <w:r w:rsidR="009E344A">
        <w:rPr>
          <w:sz w:val="28"/>
          <w:szCs w:val="28"/>
        </w:rPr>
        <w:t>заведующим Учреждения</w:t>
      </w:r>
      <w:r w:rsidR="0009393F" w:rsidRPr="009D0E31">
        <w:rPr>
          <w:sz w:val="28"/>
          <w:szCs w:val="28"/>
        </w:rPr>
        <w:t>. Одновременно заявителю направляется уведомление о переадресации его обращения.</w:t>
      </w:r>
    </w:p>
    <w:p w:rsidR="0009393F" w:rsidRPr="009D0E31" w:rsidRDefault="0009393F" w:rsidP="00415FFB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При направлении обращения для рассмотрения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сроки предоставления информации по результатам рассмотрения обращения </w:t>
      </w:r>
      <w:r w:rsidR="00A420D9" w:rsidRPr="009D0E31">
        <w:rPr>
          <w:sz w:val="28"/>
          <w:szCs w:val="28"/>
        </w:rPr>
        <w:t>(</w:t>
      </w:r>
      <w:r w:rsidRPr="009D0E31">
        <w:rPr>
          <w:sz w:val="28"/>
          <w:szCs w:val="28"/>
        </w:rPr>
        <w:t xml:space="preserve">с резолюцией «Под свой контроль», «Прошу рассмотреть в соответствии  с вашей компетенцией» и другие) не устанавливаются. </w:t>
      </w:r>
      <w:r w:rsidR="00A420D9" w:rsidRPr="009D0E31">
        <w:rPr>
          <w:sz w:val="28"/>
          <w:szCs w:val="28"/>
        </w:rPr>
        <w:t>По истечении 60 дней им может быть направлен запрос о  принятых мерах по результатам рассмотрения обращения в порядке обеспечения гарантий защиты прав заявителя.</w:t>
      </w:r>
    </w:p>
    <w:p w:rsidR="00A420D9" w:rsidRPr="009D0E31" w:rsidRDefault="00F21882" w:rsidP="00415FFB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Если в соответствии с запретом, предусмотренным пунктом 6 статьи 8 Федерального закона от 02.05.2006 № 59-ФЗ «О порядке рассмотрения обращений граждан Российской Федерации», невозможно направление обращения (жалобы)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обращение (жалоба) возвращается исполнителем заявителю с разъяснением его права обжаловать соответствующие решения или действия (бездействие) в установленном порядке в суд.</w:t>
      </w:r>
    </w:p>
    <w:p w:rsidR="00F4192A" w:rsidRPr="009D0E31" w:rsidRDefault="00F4192A" w:rsidP="00415FFB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lastRenderedPageBreak/>
        <w:t xml:space="preserve">В Журнале регистрации обращений </w:t>
      </w:r>
      <w:r w:rsidR="009E344A">
        <w:rPr>
          <w:sz w:val="28"/>
          <w:szCs w:val="28"/>
        </w:rPr>
        <w:t>старшим воспитателем Учреждения</w:t>
      </w:r>
      <w:r w:rsidR="009E344A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>делается отметка о возврате обращения (жалобы) заявителю.</w:t>
      </w:r>
    </w:p>
    <w:p w:rsidR="00F4192A" w:rsidRPr="009D0E31" w:rsidRDefault="00277D5A" w:rsidP="00415FFB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Решение об оставлении без ответа по существу обращения принимается </w:t>
      </w:r>
      <w:r w:rsidR="009E344A">
        <w:rPr>
          <w:sz w:val="28"/>
          <w:szCs w:val="28"/>
        </w:rPr>
        <w:t>заведующим Учреждения</w:t>
      </w:r>
      <w:r w:rsidR="009E344A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 xml:space="preserve">или лицом, исполняющим его обязанности, на основании Федерального </w:t>
      </w:r>
      <w:r w:rsidR="00A72C95" w:rsidRPr="009D0E31">
        <w:rPr>
          <w:sz w:val="28"/>
          <w:szCs w:val="28"/>
        </w:rPr>
        <w:t>закона от 02.05.2006 № 59-ФЗ «О порядке рассмотрения обращений граждан Российской Федерации» в случаях:</w:t>
      </w:r>
    </w:p>
    <w:p w:rsidR="00A72C95" w:rsidRPr="009D0E31" w:rsidRDefault="00A72C95" w:rsidP="00A72C95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прекращения рассмотрения обращения по личному заявлению заявителя;</w:t>
      </w:r>
    </w:p>
    <w:p w:rsidR="00A72C95" w:rsidRPr="009D0E31" w:rsidRDefault="00A72C95" w:rsidP="00A72C95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злоупотребления заявителем правом (если в обращении содержатся нецензурные или оскорбительные выражения, угрозы жизни, здоровью и имуществу должностного лица, а также членов его семьи);</w:t>
      </w:r>
    </w:p>
    <w:p w:rsidR="00A72C95" w:rsidRPr="009D0E31" w:rsidRDefault="00A72C95" w:rsidP="00A72C95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</w:t>
      </w:r>
      <w:r w:rsidR="009C2B53" w:rsidRPr="009D0E31">
        <w:rPr>
          <w:sz w:val="28"/>
          <w:szCs w:val="28"/>
        </w:rPr>
        <w:t>невозможности прочтения текста;</w:t>
      </w:r>
    </w:p>
    <w:p w:rsidR="009C2B53" w:rsidRPr="009D0E31" w:rsidRDefault="009C2B53" w:rsidP="00A72C95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прекращения переписки с заявителем в связи с очередным (зарегистрированным в </w:t>
      </w:r>
      <w:r w:rsidR="009E344A">
        <w:rPr>
          <w:sz w:val="28"/>
          <w:szCs w:val="28"/>
        </w:rPr>
        <w:t>Учреждении</w:t>
      </w:r>
      <w:r w:rsidRPr="009D0E31">
        <w:rPr>
          <w:sz w:val="28"/>
          <w:szCs w:val="28"/>
        </w:rPr>
        <w:t xml:space="preserve"> более двух раз) обращением  от одного и того же заявителя по одному и тому же вопросу, на который заявителю многократно давались письменные ответы по существу, и при этом в обращении им не приводятся новые доводы и обстоятельства (при условии, что указанное обращение и предыдущие обращения этого же заявителя направлялись в </w:t>
      </w:r>
      <w:r w:rsidR="009E344A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 или одному и тому же должностному лицу </w:t>
      </w:r>
      <w:r w:rsidR="009E344A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>) (далее – многократные обращения);</w:t>
      </w:r>
    </w:p>
    <w:p w:rsidR="009C2B53" w:rsidRPr="009D0E31" w:rsidRDefault="009C2B53" w:rsidP="00A72C95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невозможности подготовки ответа на обращение без разглашения сведений, составляющих охраняемую федеральным законом тайну.</w:t>
      </w:r>
    </w:p>
    <w:p w:rsidR="009C2B53" w:rsidRPr="009D0E31" w:rsidRDefault="009C2B53" w:rsidP="009C2B53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В случае, если в письменном обращении не указаны фамилия заявителя, направившего обращение, и почтовый (либо электронный)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</w:t>
      </w:r>
      <w:r w:rsidR="009E344A">
        <w:rPr>
          <w:sz w:val="28"/>
          <w:szCs w:val="28"/>
        </w:rPr>
        <w:t>старшим воспитателем Учреждения</w:t>
      </w:r>
      <w:r w:rsidRPr="009D0E31">
        <w:rPr>
          <w:sz w:val="28"/>
          <w:szCs w:val="28"/>
        </w:rPr>
        <w:t xml:space="preserve"> в государственный орган в соответствии с его компетенцией.</w:t>
      </w:r>
    </w:p>
    <w:p w:rsidR="009C2B53" w:rsidRPr="009D0E31" w:rsidRDefault="00573FB4" w:rsidP="009C2B53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При рассмотрении обращения исполнитель:</w:t>
      </w:r>
    </w:p>
    <w:p w:rsidR="00573FB4" w:rsidRPr="009D0E31" w:rsidRDefault="00573FB4" w:rsidP="00573FB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обеспечивает объективное, всестороннее и своевременное (в соответствии с законодательством) рассмотрение обращения, в том числе с участием заявителя в случае необходимости;</w:t>
      </w:r>
    </w:p>
    <w:p w:rsidR="00573FB4" w:rsidRPr="009D0E31" w:rsidRDefault="00573FB4" w:rsidP="00573FB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</w:t>
      </w:r>
      <w:r w:rsidR="00FF0EFF" w:rsidRPr="009D0E31">
        <w:rPr>
          <w:sz w:val="28"/>
          <w:szCs w:val="28"/>
        </w:rPr>
        <w:t xml:space="preserve">в установленном порядке запрашивает, в том числе в электронной форме, необходимые  для рассмотрения обращения документы и материалы в государственных органах, органах местного </w:t>
      </w:r>
      <w:r w:rsidR="00FF0EFF" w:rsidRPr="009D0E31">
        <w:rPr>
          <w:sz w:val="28"/>
          <w:szCs w:val="28"/>
        </w:rPr>
        <w:lastRenderedPageBreak/>
        <w:t>самоуправления и у иных должностных лиц, за исключением судов, органов дознания и органов предварительного следствия;</w:t>
      </w:r>
    </w:p>
    <w:p w:rsidR="00FF0EFF" w:rsidRPr="009D0E31" w:rsidRDefault="00FF0EFF" w:rsidP="00573FB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осуществляет в случае необходимости выезд к заявителю или на место, указанное в обращении;</w:t>
      </w:r>
    </w:p>
    <w:p w:rsidR="00FF0EFF" w:rsidRPr="009D0E31" w:rsidRDefault="00FF0EFF" w:rsidP="00573FB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в соответствии с законодательством принимает меры, направленные на восстановление или защиту нарушенных прав, свобод и законных интересов заявителей, или разъясняет их законное право;</w:t>
      </w:r>
    </w:p>
    <w:p w:rsidR="00FF0EFF" w:rsidRPr="009D0E31" w:rsidRDefault="00FF0EFF" w:rsidP="00573FB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обеспечивает подготовку письменного ответа заявителю по существу поставленных в обращении вопросов, за исключением случаев, указанных в  подпункте 2.3.12 пункта 2.3 раздела 2 Инструкции;</w:t>
      </w:r>
    </w:p>
    <w:p w:rsidR="00D2613C" w:rsidRPr="009D0E31" w:rsidRDefault="00D2613C" w:rsidP="00573FB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уведомляет заявителя о направлении его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 (переадресации), с обоснованием причин, подтверждающих эту необходимость, а также о продлении сроков рассмотрения  обращения в случае его продления;</w:t>
      </w:r>
    </w:p>
    <w:p w:rsidR="00D2613C" w:rsidRPr="009D0E31" w:rsidRDefault="00D2613C" w:rsidP="00573FB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</w:t>
      </w:r>
      <w:r w:rsidR="00093D4F" w:rsidRPr="009D0E31">
        <w:rPr>
          <w:sz w:val="28"/>
          <w:szCs w:val="28"/>
        </w:rPr>
        <w:t xml:space="preserve">докладывает </w:t>
      </w:r>
      <w:r w:rsidR="009E344A">
        <w:rPr>
          <w:sz w:val="28"/>
          <w:szCs w:val="28"/>
        </w:rPr>
        <w:t>заведующему Учреждения</w:t>
      </w:r>
      <w:r w:rsidR="009E344A" w:rsidRPr="009D0E31">
        <w:rPr>
          <w:sz w:val="28"/>
          <w:szCs w:val="28"/>
        </w:rPr>
        <w:t xml:space="preserve"> </w:t>
      </w:r>
      <w:r w:rsidR="00093D4F" w:rsidRPr="009D0E31">
        <w:rPr>
          <w:sz w:val="28"/>
          <w:szCs w:val="28"/>
        </w:rPr>
        <w:t xml:space="preserve">или лицу, исполняющему его обязанности, в соответствии с резолюцией (в виде устного доклада или обобщённой информации в письменной форме) о результатах исполнения поручения по рассмотрению обращения за 3 дня до истечения установленного законодательством или поручением </w:t>
      </w:r>
      <w:r w:rsidR="009E344A">
        <w:rPr>
          <w:sz w:val="28"/>
          <w:szCs w:val="28"/>
        </w:rPr>
        <w:t>заведующего Учреждения</w:t>
      </w:r>
      <w:r w:rsidR="009E344A" w:rsidRPr="009D0E31">
        <w:rPr>
          <w:sz w:val="28"/>
          <w:szCs w:val="28"/>
        </w:rPr>
        <w:t xml:space="preserve"> </w:t>
      </w:r>
      <w:r w:rsidR="00093D4F" w:rsidRPr="009D0E31">
        <w:rPr>
          <w:sz w:val="28"/>
          <w:szCs w:val="28"/>
        </w:rPr>
        <w:t xml:space="preserve">срока рассмотрения обращения (со дня его регистрации в </w:t>
      </w:r>
      <w:r w:rsidR="009E344A">
        <w:rPr>
          <w:sz w:val="28"/>
          <w:szCs w:val="28"/>
        </w:rPr>
        <w:t>Учреждении</w:t>
      </w:r>
      <w:r w:rsidR="00093D4F" w:rsidRPr="009D0E31">
        <w:rPr>
          <w:sz w:val="28"/>
          <w:szCs w:val="28"/>
        </w:rPr>
        <w:t>).</w:t>
      </w:r>
    </w:p>
    <w:p w:rsidR="00423D06" w:rsidRPr="009D0E31" w:rsidRDefault="00423D06" w:rsidP="00423D06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В связи с многократным направлением ответа по существу поставленного вопроса одному и тому же заявителю и отсутствием новых доводов или обстоятельств исполнителем может вноситься мотивированное предложение </w:t>
      </w:r>
      <w:r w:rsidR="009E344A">
        <w:rPr>
          <w:sz w:val="28"/>
          <w:szCs w:val="28"/>
        </w:rPr>
        <w:t>заведующему Учреждения</w:t>
      </w:r>
      <w:r w:rsidR="009E344A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 xml:space="preserve">о прекращении переписки с заявителем при условии, что указанное обращение и предыдущие обращения этого же заявителя направлялись в </w:t>
      </w:r>
      <w:r w:rsidR="009E344A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 или одному и тому же должностному лицу </w:t>
      </w:r>
      <w:r w:rsidR="009E344A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>.</w:t>
      </w:r>
    </w:p>
    <w:p w:rsidR="00423D06" w:rsidRPr="009D0E31" w:rsidRDefault="00435FF2" w:rsidP="00423D06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Должностное лицо </w:t>
      </w:r>
      <w:r w:rsidR="009E344A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 xml:space="preserve"> по направленному в установленном порядке запросу государственных органов, органов местного самоуправления или должностных лиц, рассматривающих обращение, обязано в течение 15 дней со дня поступления запроса в </w:t>
      </w:r>
      <w:r w:rsidR="009E344A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охраняемую федеральным законом тайну, и для которых установлен особый порядок предоставления.</w:t>
      </w:r>
    </w:p>
    <w:p w:rsidR="00435FF2" w:rsidRPr="009D0E31" w:rsidRDefault="00435FF2" w:rsidP="00423D06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Исполнители (соисполнители) по согласованию могут подготовить общий ответ, ответственность за который будет </w:t>
      </w:r>
      <w:r w:rsidRPr="009D0E31">
        <w:rPr>
          <w:sz w:val="28"/>
          <w:szCs w:val="28"/>
        </w:rPr>
        <w:lastRenderedPageBreak/>
        <w:t xml:space="preserve">нести исполнитель, указанный  в поручении по рассмотрению обращения первым (основной исполнитель). В этом случае соисполнители не позднее чем за 5 дней до истечения установленного в резолюции срока рассмотрения обращения обязаны предоставить основному исполнителю все необходимые документы для подготовки окончательного (обобщённого) ответа заявителю и доклада </w:t>
      </w:r>
      <w:r w:rsidR="009E344A">
        <w:rPr>
          <w:sz w:val="28"/>
          <w:szCs w:val="28"/>
        </w:rPr>
        <w:t>заведующего Учреждения</w:t>
      </w:r>
      <w:r w:rsidR="009E344A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>или лицу, исполняющему его обязанности, о результатах рассмотрения обращения.</w:t>
      </w:r>
    </w:p>
    <w:p w:rsidR="00435FF2" w:rsidRPr="009D0E31" w:rsidRDefault="00435FF2" w:rsidP="00435FF2">
      <w:pPr>
        <w:pStyle w:val="a5"/>
        <w:spacing w:before="0" w:beforeAutospacing="0" w:after="0" w:afterAutospacing="0"/>
        <w:ind w:left="180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На каждого исполнителя возлагается  равная ответственность за подготовку ответа в той части обращения, решение которой входит в его  полномочия.</w:t>
      </w:r>
    </w:p>
    <w:p w:rsidR="00435FF2" w:rsidRPr="009D0E31" w:rsidRDefault="00435FF2" w:rsidP="00435FF2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Ответ заявителю и информация по результатам рассмотрения обращения подписывается</w:t>
      </w:r>
      <w:r w:rsidR="00262401">
        <w:rPr>
          <w:sz w:val="28"/>
          <w:szCs w:val="28"/>
        </w:rPr>
        <w:t xml:space="preserve"> </w:t>
      </w:r>
      <w:r w:rsidR="009E344A">
        <w:rPr>
          <w:sz w:val="28"/>
          <w:szCs w:val="28"/>
        </w:rPr>
        <w:t>заведующим</w:t>
      </w:r>
      <w:r w:rsidRPr="009D0E31">
        <w:rPr>
          <w:sz w:val="28"/>
          <w:szCs w:val="28"/>
        </w:rPr>
        <w:t xml:space="preserve"> </w:t>
      </w:r>
      <w:r w:rsidR="009E344A">
        <w:rPr>
          <w:sz w:val="28"/>
          <w:szCs w:val="28"/>
        </w:rPr>
        <w:t>Учреждения</w:t>
      </w:r>
      <w:r w:rsidR="009E344A" w:rsidRPr="009D0E31">
        <w:rPr>
          <w:sz w:val="28"/>
          <w:szCs w:val="28"/>
        </w:rPr>
        <w:t xml:space="preserve"> </w:t>
      </w:r>
      <w:r w:rsidR="002C41FA" w:rsidRPr="009D0E31">
        <w:rPr>
          <w:sz w:val="28"/>
          <w:szCs w:val="28"/>
        </w:rPr>
        <w:t>или лицом</w:t>
      </w:r>
      <w:r w:rsidR="00417BE2" w:rsidRPr="009D0E31">
        <w:rPr>
          <w:sz w:val="28"/>
          <w:szCs w:val="28"/>
        </w:rPr>
        <w:t>, исполняющ</w:t>
      </w:r>
      <w:r w:rsidR="004A307B" w:rsidRPr="009D0E31">
        <w:rPr>
          <w:sz w:val="28"/>
          <w:szCs w:val="28"/>
        </w:rPr>
        <w:t>им</w:t>
      </w:r>
      <w:r w:rsidR="00417BE2" w:rsidRPr="009D0E31">
        <w:rPr>
          <w:sz w:val="28"/>
          <w:szCs w:val="28"/>
        </w:rPr>
        <w:t xml:space="preserve"> его обязанности</w:t>
      </w:r>
      <w:r w:rsidR="004A307B" w:rsidRPr="009D0E31">
        <w:rPr>
          <w:sz w:val="28"/>
          <w:szCs w:val="28"/>
        </w:rPr>
        <w:t>. В левом нижнем углу письменного ответа указывается ФИО исполнителя и его контактный телефон.</w:t>
      </w:r>
    </w:p>
    <w:p w:rsidR="004A307B" w:rsidRPr="009D0E31" w:rsidRDefault="004A307B" w:rsidP="00435FF2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Переадресация обращения другому исполнителю допускается только по согласованию с </w:t>
      </w:r>
      <w:r w:rsidR="00262401">
        <w:rPr>
          <w:sz w:val="28"/>
          <w:szCs w:val="28"/>
        </w:rPr>
        <w:t>заведующим Учреждения</w:t>
      </w:r>
      <w:r w:rsidR="00262401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>или лицом, исполняющ</w:t>
      </w:r>
      <w:r w:rsidR="00BE72CA" w:rsidRPr="009D0E31">
        <w:rPr>
          <w:sz w:val="28"/>
          <w:szCs w:val="28"/>
        </w:rPr>
        <w:t>им</w:t>
      </w:r>
      <w:r w:rsidRPr="009D0E31">
        <w:rPr>
          <w:sz w:val="28"/>
          <w:szCs w:val="28"/>
        </w:rPr>
        <w:t xml:space="preserve"> его обязанности, при условии подтверждения её обоснованности. В Журнале регистрации обращений делается соответствующая запись о переадресации.</w:t>
      </w:r>
    </w:p>
    <w:p w:rsidR="004A307B" w:rsidRPr="009D0E31" w:rsidRDefault="004A307B" w:rsidP="00435FF2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Ответ заявителю на обращение направляется </w:t>
      </w:r>
      <w:r w:rsidR="00371F24">
        <w:rPr>
          <w:sz w:val="28"/>
          <w:szCs w:val="28"/>
        </w:rPr>
        <w:t xml:space="preserve"> старшим воспитателем </w:t>
      </w:r>
      <w:r w:rsidR="00262401">
        <w:rPr>
          <w:sz w:val="28"/>
          <w:szCs w:val="28"/>
        </w:rPr>
        <w:t>Учреждения</w:t>
      </w:r>
      <w:r w:rsidR="00262401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>в виде уведомления в следующих случаях:</w:t>
      </w:r>
    </w:p>
    <w:p w:rsidR="004A307B" w:rsidRPr="009D0E31" w:rsidRDefault="004A307B" w:rsidP="004A307B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</w:t>
      </w:r>
      <w:r w:rsidR="00686191" w:rsidRPr="009D0E31">
        <w:rPr>
          <w:sz w:val="28"/>
          <w:szCs w:val="28"/>
        </w:rPr>
        <w:t>п</w:t>
      </w:r>
      <w:r w:rsidR="00BE72CA" w:rsidRPr="009D0E31">
        <w:rPr>
          <w:sz w:val="28"/>
          <w:szCs w:val="28"/>
        </w:rPr>
        <w:t xml:space="preserve">ри принятии </w:t>
      </w:r>
      <w:r w:rsidR="00371F24">
        <w:rPr>
          <w:sz w:val="28"/>
          <w:szCs w:val="28"/>
        </w:rPr>
        <w:t>заведующим Учреждения</w:t>
      </w:r>
      <w:r w:rsidR="00371F24" w:rsidRPr="009D0E31">
        <w:rPr>
          <w:sz w:val="28"/>
          <w:szCs w:val="28"/>
        </w:rPr>
        <w:t xml:space="preserve"> </w:t>
      </w:r>
      <w:r w:rsidR="00BE72CA" w:rsidRPr="009D0E31">
        <w:rPr>
          <w:sz w:val="28"/>
          <w:szCs w:val="28"/>
        </w:rPr>
        <w:t>или лицом, исполняющ</w:t>
      </w:r>
      <w:r w:rsidR="00686191" w:rsidRPr="009D0E31">
        <w:rPr>
          <w:sz w:val="28"/>
          <w:szCs w:val="28"/>
        </w:rPr>
        <w:t>им</w:t>
      </w:r>
      <w:r w:rsidR="00BE72CA" w:rsidRPr="009D0E31">
        <w:rPr>
          <w:sz w:val="28"/>
          <w:szCs w:val="28"/>
        </w:rPr>
        <w:t xml:space="preserve"> его обязанности,</w:t>
      </w:r>
      <w:r w:rsidR="00686191" w:rsidRPr="009D0E31">
        <w:rPr>
          <w:sz w:val="28"/>
          <w:szCs w:val="28"/>
        </w:rPr>
        <w:t xml:space="preserve"> решения о безосновательности рассмотрения очередного обращения и прекращения переписки в соответствии  с подпунктом 2.3.15 пункта 2.3 раздела 2 Инструкции;</w:t>
      </w:r>
    </w:p>
    <w:p w:rsidR="00686191" w:rsidRPr="009D0E31" w:rsidRDefault="00686191" w:rsidP="004A307B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</w:t>
      </w:r>
      <w:r w:rsidR="00D054BD" w:rsidRPr="009D0E31">
        <w:rPr>
          <w:sz w:val="28"/>
          <w:szCs w:val="28"/>
        </w:rPr>
        <w:t>при отсутствии</w:t>
      </w:r>
      <w:r w:rsidR="002B2504" w:rsidRPr="009D0E31">
        <w:rPr>
          <w:sz w:val="28"/>
          <w:szCs w:val="28"/>
        </w:rPr>
        <w:t xml:space="preserve"> возможности дать ответ по суще</w:t>
      </w:r>
      <w:r w:rsidR="00D054BD" w:rsidRPr="009D0E31">
        <w:rPr>
          <w:sz w:val="28"/>
          <w:szCs w:val="28"/>
        </w:rPr>
        <w:t>с</w:t>
      </w:r>
      <w:r w:rsidR="002B2504" w:rsidRPr="009D0E31">
        <w:rPr>
          <w:sz w:val="28"/>
          <w:szCs w:val="28"/>
        </w:rPr>
        <w:t>т</w:t>
      </w:r>
      <w:r w:rsidR="00D054BD" w:rsidRPr="009D0E31">
        <w:rPr>
          <w:sz w:val="28"/>
          <w:szCs w:val="28"/>
        </w:rPr>
        <w:t>ву без разглашения сведений, составляющих охраняемую федеральным законом тайну;</w:t>
      </w:r>
    </w:p>
    <w:p w:rsidR="00D054BD" w:rsidRPr="009D0E31" w:rsidRDefault="00D054BD" w:rsidP="004A307B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</w:t>
      </w:r>
      <w:r w:rsidR="000F7F91" w:rsidRPr="009D0E31">
        <w:rPr>
          <w:sz w:val="28"/>
          <w:szCs w:val="28"/>
        </w:rPr>
        <w:t>при переадресации обращения на рассмотрение согласно компетенции в другой государственный орган, орган местного самоуправления или должностному лицу;</w:t>
      </w:r>
    </w:p>
    <w:p w:rsidR="000F7F91" w:rsidRPr="009D0E31" w:rsidRDefault="000F7F91" w:rsidP="004A307B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</w:t>
      </w:r>
      <w:r w:rsidR="00BC5AB3" w:rsidRPr="009D0E31">
        <w:rPr>
          <w:sz w:val="28"/>
          <w:szCs w:val="28"/>
        </w:rPr>
        <w:t>при получении письменного обращения, в котором 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C5AB3" w:rsidRPr="009D0E31" w:rsidRDefault="00BC5AB3" w:rsidP="004A307B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</w:t>
      </w:r>
      <w:r w:rsidR="00B669A2" w:rsidRPr="009D0E31">
        <w:rPr>
          <w:sz w:val="28"/>
          <w:szCs w:val="28"/>
        </w:rPr>
        <w:t>если текст письменного обращения не поддаётся прочтению, о чём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B669A2" w:rsidRPr="009D0E31" w:rsidRDefault="00B669A2" w:rsidP="00B669A2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По итогам</w:t>
      </w:r>
      <w:r w:rsidR="00AB3F74" w:rsidRPr="009D0E31">
        <w:rPr>
          <w:sz w:val="28"/>
          <w:szCs w:val="28"/>
        </w:rPr>
        <w:t xml:space="preserve"> рассмотрения обращения исполнителем готовится обобщённая информация </w:t>
      </w:r>
      <w:r w:rsidR="00371F24">
        <w:rPr>
          <w:sz w:val="28"/>
          <w:szCs w:val="28"/>
        </w:rPr>
        <w:t>заведующему Учреждения</w:t>
      </w:r>
      <w:r w:rsidR="00371F24" w:rsidRPr="009D0E31">
        <w:rPr>
          <w:sz w:val="28"/>
          <w:szCs w:val="28"/>
        </w:rPr>
        <w:t xml:space="preserve"> </w:t>
      </w:r>
      <w:r w:rsidR="00C770D1" w:rsidRPr="009D0E31">
        <w:rPr>
          <w:sz w:val="28"/>
          <w:szCs w:val="28"/>
        </w:rPr>
        <w:t xml:space="preserve">или лицу, </w:t>
      </w:r>
      <w:r w:rsidR="00C770D1" w:rsidRPr="009D0E31">
        <w:rPr>
          <w:sz w:val="28"/>
          <w:szCs w:val="28"/>
        </w:rPr>
        <w:lastRenderedPageBreak/>
        <w:t>исполняющему его обязанности, согласно поручению по рассмотрению обращения.</w:t>
      </w:r>
    </w:p>
    <w:p w:rsidR="00C770D1" w:rsidRPr="009D0E31" w:rsidRDefault="00C770D1" w:rsidP="00C770D1">
      <w:pPr>
        <w:pStyle w:val="a5"/>
        <w:spacing w:before="0" w:beforeAutospacing="0" w:after="0" w:afterAutospacing="0"/>
        <w:ind w:left="180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Подготовленная исполнителем информация по результатам рассмотрения обращения и ответ заявителю должны соответствовать следующим требованиям:</w:t>
      </w:r>
    </w:p>
    <w:p w:rsidR="00C770D1" w:rsidRPr="009D0E31" w:rsidRDefault="00C770D1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     информация по результатам рассмотрения обращения, на </w:t>
      </w:r>
      <w:r w:rsidR="00371F24">
        <w:rPr>
          <w:sz w:val="28"/>
          <w:szCs w:val="28"/>
        </w:rPr>
        <w:t xml:space="preserve">   </w:t>
      </w:r>
      <w:r w:rsidRPr="009D0E31">
        <w:rPr>
          <w:sz w:val="28"/>
          <w:szCs w:val="28"/>
        </w:rPr>
        <w:t xml:space="preserve">основании которой готовится ответ заявителю, должна содержать юридически </w:t>
      </w:r>
    </w:p>
    <w:p w:rsidR="00C770D1" w:rsidRPr="009D0E31" w:rsidRDefault="00C770D1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обоснованный и мотивированный ответ на каждый поставленный в</w:t>
      </w:r>
    </w:p>
    <w:p w:rsidR="00C770D1" w:rsidRPr="009D0E31" w:rsidRDefault="00C770D1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обращении вопрос со ссылками на законы и иные нормативные правовые  акты;</w:t>
      </w:r>
    </w:p>
    <w:p w:rsidR="002D34AE" w:rsidRPr="009D0E31" w:rsidRDefault="00C770D1" w:rsidP="002D34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     </w:t>
      </w:r>
      <w:r w:rsidR="00D66F79" w:rsidRPr="009D0E31">
        <w:rPr>
          <w:sz w:val="28"/>
          <w:szCs w:val="28"/>
        </w:rPr>
        <w:t xml:space="preserve">ответ заявителю должен быть последовательным в изложении, </w:t>
      </w:r>
    </w:p>
    <w:p w:rsidR="002D34AE" w:rsidRPr="009D0E31" w:rsidRDefault="002D34AE" w:rsidP="002D34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</w:t>
      </w:r>
      <w:r w:rsidR="00D66F79" w:rsidRPr="009D0E31">
        <w:rPr>
          <w:sz w:val="28"/>
          <w:szCs w:val="28"/>
        </w:rPr>
        <w:t xml:space="preserve">кратким и содержать исчерпывающую информацию по всем </w:t>
      </w:r>
    </w:p>
    <w:p w:rsidR="00C770D1" w:rsidRPr="009D0E31" w:rsidRDefault="002D34AE" w:rsidP="002D34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</w:t>
      </w:r>
      <w:r w:rsidR="00D66F79" w:rsidRPr="009D0E31">
        <w:rPr>
          <w:sz w:val="28"/>
          <w:szCs w:val="28"/>
        </w:rPr>
        <w:t>поставленным в обращении  вопросам;</w:t>
      </w:r>
    </w:p>
    <w:p w:rsidR="002D34AE" w:rsidRPr="009D0E31" w:rsidRDefault="00D66F79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     при подтверждении фактов, изложенных в обращении, в ответе </w:t>
      </w:r>
    </w:p>
    <w:p w:rsidR="002D34AE" w:rsidRPr="009D0E31" w:rsidRDefault="002D34AE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</w:t>
      </w:r>
      <w:r w:rsidR="00D66F79" w:rsidRPr="009D0E31">
        <w:rPr>
          <w:sz w:val="28"/>
          <w:szCs w:val="28"/>
        </w:rPr>
        <w:t xml:space="preserve">заявителю следует указывать, кем, когда и какие меры приняты или что будет  предпринято для разрешения заявленных в обращении проблем с </w:t>
      </w:r>
    </w:p>
    <w:p w:rsidR="00D66F79" w:rsidRPr="009D0E31" w:rsidRDefault="002D34AE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 </w:t>
      </w:r>
      <w:r w:rsidR="00D66F79" w:rsidRPr="009D0E31">
        <w:rPr>
          <w:sz w:val="28"/>
          <w:szCs w:val="28"/>
        </w:rPr>
        <w:t>указанием конкретных сроков;</w:t>
      </w:r>
    </w:p>
    <w:p w:rsidR="002D34AE" w:rsidRPr="009D0E31" w:rsidRDefault="00D66F79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      если просьба, изложенная в обращении, не может быть решена </w:t>
      </w:r>
    </w:p>
    <w:p w:rsidR="002D34AE" w:rsidRPr="009D0E31" w:rsidRDefault="002D34AE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 </w:t>
      </w:r>
      <w:r w:rsidR="00D66F79" w:rsidRPr="009D0E31">
        <w:rPr>
          <w:sz w:val="28"/>
          <w:szCs w:val="28"/>
        </w:rPr>
        <w:t>положительно, то следует указать, по каким причинам она не может</w:t>
      </w:r>
    </w:p>
    <w:p w:rsidR="00D66F79" w:rsidRPr="009D0E31" w:rsidRDefault="002D34AE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</w:t>
      </w:r>
      <w:r w:rsidR="00D66F79" w:rsidRPr="009D0E31">
        <w:rPr>
          <w:sz w:val="28"/>
          <w:szCs w:val="28"/>
        </w:rPr>
        <w:t xml:space="preserve"> быть удовлетворена или не могут быть приняты меры в установленные</w:t>
      </w:r>
      <w:r w:rsidR="00371F24">
        <w:rPr>
          <w:sz w:val="28"/>
          <w:szCs w:val="28"/>
        </w:rPr>
        <w:t xml:space="preserve"> </w:t>
      </w:r>
      <w:r w:rsidR="00D66F79" w:rsidRPr="009D0E31">
        <w:rPr>
          <w:sz w:val="28"/>
          <w:szCs w:val="28"/>
        </w:rPr>
        <w:t>законом сроки;</w:t>
      </w:r>
    </w:p>
    <w:p w:rsidR="002D34AE" w:rsidRPr="009D0E31" w:rsidRDefault="00D66F79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      </w:t>
      </w:r>
      <w:r w:rsidR="002D644F" w:rsidRPr="009D0E31">
        <w:rPr>
          <w:sz w:val="28"/>
          <w:szCs w:val="28"/>
        </w:rPr>
        <w:t>в заключительной части информации по результатам рассмотрения обращения следует сообщить о времени, сроках и порядке</w:t>
      </w:r>
    </w:p>
    <w:p w:rsidR="002D34AE" w:rsidRPr="009D0E31" w:rsidRDefault="002D34AE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</w:t>
      </w:r>
      <w:r w:rsidR="002D644F" w:rsidRPr="009D0E31">
        <w:rPr>
          <w:sz w:val="28"/>
          <w:szCs w:val="28"/>
        </w:rPr>
        <w:t xml:space="preserve"> информирования заявителя, а также мотивировать целесообразность</w:t>
      </w:r>
    </w:p>
    <w:p w:rsidR="002D34AE" w:rsidRPr="009D0E31" w:rsidRDefault="002D34AE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</w:t>
      </w:r>
      <w:r w:rsidR="002D644F" w:rsidRPr="009D0E31">
        <w:rPr>
          <w:sz w:val="28"/>
          <w:szCs w:val="28"/>
        </w:rPr>
        <w:t xml:space="preserve"> снятия обращения с контроля или продления срока рассмотрения</w:t>
      </w:r>
    </w:p>
    <w:p w:rsidR="00D66F79" w:rsidRPr="009D0E31" w:rsidRDefault="002D34AE" w:rsidP="00C770D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            </w:t>
      </w:r>
      <w:r w:rsidR="002D644F" w:rsidRPr="009D0E31">
        <w:rPr>
          <w:sz w:val="28"/>
          <w:szCs w:val="28"/>
        </w:rPr>
        <w:t xml:space="preserve"> обращения с указанием окончательной даты его исполнения.</w:t>
      </w:r>
    </w:p>
    <w:p w:rsidR="00C770D1" w:rsidRPr="009D0E31" w:rsidRDefault="002D644F" w:rsidP="002D644F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При ответе заявителю не допускается предоставление взаимоисключающей по содержанию информации.</w:t>
      </w:r>
    </w:p>
    <w:p w:rsidR="002D644F" w:rsidRPr="009D0E31" w:rsidRDefault="002D644F" w:rsidP="002D644F">
      <w:pPr>
        <w:pStyle w:val="a5"/>
        <w:spacing w:before="0" w:beforeAutospacing="0" w:after="0" w:afterAutospacing="0"/>
        <w:ind w:left="180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Запрещается направлять заявителям ответы с исправлениями (в том числе в реквизитах).</w:t>
      </w:r>
    </w:p>
    <w:p w:rsidR="002D644F" w:rsidRPr="009D0E31" w:rsidRDefault="004F4B69" w:rsidP="002D644F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К информации по результатам рассмотрения обращения прикладываются:</w:t>
      </w:r>
    </w:p>
    <w:p w:rsidR="004F4B69" w:rsidRPr="009D0E31" w:rsidRDefault="004F4B69" w:rsidP="004F4B69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регистрационная карточка письменного, устного или обращения в </w:t>
      </w:r>
    </w:p>
    <w:p w:rsidR="004F4B69" w:rsidRPr="009D0E31" w:rsidRDefault="004F4B69" w:rsidP="004F4B69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электронной форме или копия регистрационной карточки;</w:t>
      </w:r>
    </w:p>
    <w:p w:rsidR="004F4B69" w:rsidRPr="009D0E31" w:rsidRDefault="004F4B69" w:rsidP="004F4B69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копия ответа заявителю;</w:t>
      </w:r>
    </w:p>
    <w:p w:rsidR="004F4B69" w:rsidRPr="009D0E31" w:rsidRDefault="004F4B69" w:rsidP="004F4B69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материалы, подтверждающие положительное решение вопросов, заявленных в обращении, или невозможность принятия положительного решения.</w:t>
      </w:r>
    </w:p>
    <w:p w:rsidR="004F4B69" w:rsidRPr="009D0E31" w:rsidRDefault="004F4B69" w:rsidP="004F4B69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Информацию по итогам выполнения поручений должностных лиц государственных органов Ульяновской области, органов местного самоуправления Чердаклинского района Ульяновской области о результатах рассмотрения обращений подписывает </w:t>
      </w:r>
      <w:r w:rsidR="00371F24">
        <w:rPr>
          <w:sz w:val="28"/>
          <w:szCs w:val="28"/>
        </w:rPr>
        <w:t>заведующий Учреждения</w:t>
      </w:r>
      <w:r w:rsidR="00371F24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>или лицо, исполняющее его обязанности.</w:t>
      </w:r>
    </w:p>
    <w:p w:rsidR="00C20F1F" w:rsidRPr="009D0E31" w:rsidRDefault="00C20F1F" w:rsidP="004F4B69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lastRenderedPageBreak/>
        <w:t xml:space="preserve">Ответ заявителю на его обращение, информация, направляемая   по итогам выполнения поручений должностных лиц государственных органов Ульяновской области, органов местного самоуправления Чердаклинского района Ульяновской области о результатах рассмотрения обращений печатается на бланке </w:t>
      </w:r>
      <w:r w:rsidR="00371F24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 xml:space="preserve"> установленной формы</w:t>
      </w:r>
    </w:p>
    <w:p w:rsidR="004F4B69" w:rsidRPr="009D0E31" w:rsidRDefault="00C20F1F" w:rsidP="004F4B69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Ответ на коллективное обращение направляется на имя одного из подписавших его лиц, чей адрес указан в обращении, с просьбой довести ответ до сведения других авторов обращения. Если в коллективном обращении указано конкретное лицо или адрес, на который следует направить ответ, он направляется на указанный адрес или конкретному лицу.</w:t>
      </w:r>
    </w:p>
    <w:p w:rsidR="00C20F1F" w:rsidRPr="009D0E31" w:rsidRDefault="00221778" w:rsidP="004F4B69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Если просьба заявителя в ходе рассмотрения обращения удовлетворена, к информации по результатам рассмотрения обращения вместо письменного ответа (по согласованию с заявителем) могут прилагаться расписка заявителя, подтверждающая выполнение его просьбы в полном объёме, и его отказ от письменного ответа.</w:t>
      </w:r>
    </w:p>
    <w:p w:rsidR="00221778" w:rsidRPr="009D0E31" w:rsidRDefault="00221778" w:rsidP="004F4B69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Исполнитель направляет все документы с информацией по результатам рассмотрения обращения (в том числе подлинник (копию) письменного обращения) </w:t>
      </w:r>
      <w:r w:rsidR="00371F24">
        <w:rPr>
          <w:sz w:val="28"/>
          <w:szCs w:val="28"/>
        </w:rPr>
        <w:t>старшему воспитателю Учреждения</w:t>
      </w:r>
      <w:r w:rsidR="00371F24" w:rsidRPr="009D0E31">
        <w:rPr>
          <w:sz w:val="28"/>
          <w:szCs w:val="28"/>
        </w:rPr>
        <w:t xml:space="preserve"> </w:t>
      </w:r>
      <w:r w:rsidR="00CB1AB6" w:rsidRPr="009D0E31">
        <w:rPr>
          <w:sz w:val="28"/>
          <w:szCs w:val="28"/>
        </w:rPr>
        <w:t xml:space="preserve">, который делает отметку об исполнении поручения по рассмотрению обращения в Журнале регистрации обращений и помещает  документы в соответствующую папку. </w:t>
      </w:r>
    </w:p>
    <w:p w:rsidR="00955719" w:rsidRPr="009D0E31" w:rsidRDefault="00955719" w:rsidP="00955719">
      <w:pPr>
        <w:pStyle w:val="a5"/>
        <w:spacing w:before="0" w:beforeAutospacing="0" w:after="0" w:afterAutospacing="0"/>
        <w:ind w:left="180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Информация по результатам рассмотрения обращения и ответ заявителю, не соответствующие требованиям Инструкции, возвращаются исполнителю для доработки. В случае возвращения информации по результатам рассмотрения обращения поручение по исполнению такого обращения не регистрируется как выполненное до конца его подготовки.</w:t>
      </w:r>
    </w:p>
    <w:p w:rsidR="00C61F59" w:rsidRPr="009D0E31" w:rsidRDefault="00C61F59" w:rsidP="00C61F59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Решение о снятии обращения с контроля принимается </w:t>
      </w:r>
      <w:r w:rsidR="00371F24">
        <w:rPr>
          <w:sz w:val="28"/>
          <w:szCs w:val="28"/>
        </w:rPr>
        <w:t>заведующим Учреждения</w:t>
      </w:r>
      <w:r w:rsidR="00371F24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 xml:space="preserve">или лицом, исполняющим его обязанности, после ознакомления с представленной по обращению информацией только при условии исполнения всех поручений по рассмотрению обращения, при этом делается отметка «В дело». Материалы по результатам рассмотрения обращений по истечении 1 года передаются в </w:t>
      </w:r>
      <w:r w:rsidR="00371F24">
        <w:rPr>
          <w:sz w:val="28"/>
          <w:szCs w:val="28"/>
        </w:rPr>
        <w:t>кабинет</w:t>
      </w:r>
      <w:r w:rsidRPr="009D0E31">
        <w:rPr>
          <w:sz w:val="28"/>
          <w:szCs w:val="28"/>
        </w:rPr>
        <w:t xml:space="preserve"> </w:t>
      </w:r>
      <w:r w:rsidR="00371F24">
        <w:rPr>
          <w:sz w:val="28"/>
          <w:szCs w:val="28"/>
        </w:rPr>
        <w:t>заведующего Учреждения</w:t>
      </w:r>
      <w:r w:rsidRPr="009D0E31">
        <w:rPr>
          <w:sz w:val="28"/>
          <w:szCs w:val="28"/>
        </w:rPr>
        <w:t xml:space="preserve"> и хранятся в течение 5 лет, после чего уничтожаются в установленном порядке с составлением акта.</w:t>
      </w:r>
    </w:p>
    <w:p w:rsidR="00CE0259" w:rsidRPr="009D0E31" w:rsidRDefault="00CE0259" w:rsidP="00CE0259">
      <w:pPr>
        <w:pStyle w:val="a5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A4D9D">
        <w:rPr>
          <w:sz w:val="28"/>
          <w:szCs w:val="28"/>
        </w:rPr>
        <w:t>Постановка</w:t>
      </w:r>
      <w:r w:rsidRPr="009D0E31">
        <w:rPr>
          <w:sz w:val="28"/>
          <w:szCs w:val="28"/>
        </w:rPr>
        <w:t xml:space="preserve"> на контроль, сокращение и продление сроков рассмотрения обращений, снятие с контроля по результатам рассмотрения, направление в </w:t>
      </w:r>
      <w:r w:rsidR="00FA4D9D">
        <w:rPr>
          <w:sz w:val="28"/>
          <w:szCs w:val="28"/>
        </w:rPr>
        <w:t xml:space="preserve"> </w:t>
      </w:r>
      <w:r w:rsidR="00FA4D9D" w:rsidRPr="00FA4D9D">
        <w:rPr>
          <w:sz w:val="28"/>
          <w:szCs w:val="28"/>
        </w:rPr>
        <w:t>кабинет заведующего</w:t>
      </w:r>
      <w:r w:rsidR="00FA4D9D">
        <w:rPr>
          <w:sz w:val="28"/>
          <w:szCs w:val="28"/>
        </w:rPr>
        <w:t xml:space="preserve"> Учреждения</w:t>
      </w:r>
      <w:r w:rsidRPr="009D0E31">
        <w:rPr>
          <w:sz w:val="28"/>
          <w:szCs w:val="28"/>
        </w:rPr>
        <w:t xml:space="preserve">. </w:t>
      </w:r>
    </w:p>
    <w:p w:rsidR="0061742F" w:rsidRPr="009D0E31" w:rsidRDefault="0061742F" w:rsidP="0061742F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Все поступившие в </w:t>
      </w:r>
      <w:r w:rsidR="00FA4D9D">
        <w:rPr>
          <w:sz w:val="28"/>
          <w:szCs w:val="28"/>
        </w:rPr>
        <w:t xml:space="preserve">Учреждение </w:t>
      </w:r>
      <w:r w:rsidRPr="009D0E31">
        <w:rPr>
          <w:sz w:val="28"/>
          <w:szCs w:val="28"/>
        </w:rPr>
        <w:t xml:space="preserve">обращения подлежат обязательной постановке на контроль. </w:t>
      </w:r>
      <w:r w:rsidR="00FA4D9D">
        <w:rPr>
          <w:sz w:val="28"/>
          <w:szCs w:val="28"/>
        </w:rPr>
        <w:t>Заведующий Учреждения</w:t>
      </w:r>
      <w:r w:rsidR="00FA4D9D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lastRenderedPageBreak/>
        <w:t xml:space="preserve">или лицо, исполняющее его обязанности, накладывает на обращение резолюцию, включающую в себя ФИО должностного лица Управления, которому поручено рассмотрение обращения (далее – исполнитель), содержание поручения, срок исполнения, подпись и дату. </w:t>
      </w:r>
    </w:p>
    <w:p w:rsidR="0061742F" w:rsidRPr="009D0E31" w:rsidRDefault="0061742F" w:rsidP="0061742F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В соответствии с законодательством обращение рассматривается в течение 30 дней со дня его регистрации в Управлении. В исключительных случаях срок рассмотрения обращения может быть продлен в соответствии с подпунктом 2.3.3 пункта 2.3 раздела 2 Инструкции.</w:t>
      </w:r>
    </w:p>
    <w:p w:rsidR="0061742F" w:rsidRPr="009D0E31" w:rsidRDefault="0061742F" w:rsidP="0061742F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Контроль за соблюдением сроков рассмотрения обращения, направленного в </w:t>
      </w:r>
      <w:r w:rsidR="00FA4D9D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, возлагается на исполнителя. </w:t>
      </w:r>
    </w:p>
    <w:p w:rsidR="00EB3CFD" w:rsidRPr="009D0E31" w:rsidRDefault="00EB3CFD" w:rsidP="0061742F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Контроль за организацией порядка рассмотрения обращений, поступивших в </w:t>
      </w:r>
      <w:r w:rsidR="00FA4D9D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, осуществляет </w:t>
      </w:r>
      <w:r w:rsidR="00FA4D9D">
        <w:rPr>
          <w:sz w:val="28"/>
          <w:szCs w:val="28"/>
        </w:rPr>
        <w:t>заведующий Учреждения</w:t>
      </w:r>
      <w:r w:rsidR="003B0AFF" w:rsidRPr="009D0E31">
        <w:rPr>
          <w:sz w:val="28"/>
          <w:szCs w:val="28"/>
        </w:rPr>
        <w:t>.</w:t>
      </w:r>
    </w:p>
    <w:p w:rsidR="006E341D" w:rsidRPr="009D0E31" w:rsidRDefault="006E341D" w:rsidP="0061742F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Снятие с контроля поступивших в </w:t>
      </w:r>
      <w:r w:rsidR="00FA4D9D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 обращений осущес</w:t>
      </w:r>
      <w:r w:rsidR="00011406" w:rsidRPr="009D0E31">
        <w:rPr>
          <w:sz w:val="28"/>
          <w:szCs w:val="28"/>
        </w:rPr>
        <w:t>т</w:t>
      </w:r>
      <w:r w:rsidRPr="009D0E31">
        <w:rPr>
          <w:sz w:val="28"/>
          <w:szCs w:val="28"/>
        </w:rPr>
        <w:t>вляется</w:t>
      </w:r>
      <w:r w:rsidR="00011406" w:rsidRPr="009D0E31">
        <w:rPr>
          <w:sz w:val="28"/>
          <w:szCs w:val="28"/>
        </w:rPr>
        <w:t xml:space="preserve"> путём внесения в Журнал регистрации обращений</w:t>
      </w:r>
      <w:r w:rsidR="008C483B" w:rsidRPr="009D0E31">
        <w:rPr>
          <w:sz w:val="28"/>
          <w:szCs w:val="28"/>
        </w:rPr>
        <w:t xml:space="preserve"> соответствующей отметки после соблюдения следующих условий:</w:t>
      </w:r>
    </w:p>
    <w:p w:rsidR="008C483B" w:rsidRPr="009D0E31" w:rsidRDefault="008C483B" w:rsidP="008C483B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при предоставлении исполнителем ответа по существу поставленных в обращении вопросов;</w:t>
      </w:r>
    </w:p>
    <w:p w:rsidR="008C483B" w:rsidRPr="009D0E31" w:rsidRDefault="008C483B" w:rsidP="008C483B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при предоставлении должностным лицом </w:t>
      </w:r>
      <w:r w:rsidR="00FA4D9D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 xml:space="preserve"> информации по итогам личного приёма;</w:t>
      </w:r>
    </w:p>
    <w:p w:rsidR="008C483B" w:rsidRPr="009D0E31" w:rsidRDefault="008C483B" w:rsidP="008C483B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при переадресации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46020" w:rsidRPr="009D0E31" w:rsidRDefault="00846020" w:rsidP="00846020">
      <w:pPr>
        <w:pStyle w:val="a5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Организация проведения личного приёма, телефонных «прямых линий».</w:t>
      </w:r>
    </w:p>
    <w:p w:rsidR="00917E30" w:rsidRPr="009D0E31" w:rsidRDefault="00917E30" w:rsidP="00917E30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Личный приём граждан в </w:t>
      </w:r>
      <w:r w:rsidR="00FA4D9D">
        <w:rPr>
          <w:sz w:val="28"/>
          <w:szCs w:val="28"/>
        </w:rPr>
        <w:t>Учреждении</w:t>
      </w:r>
      <w:r w:rsidRPr="009D0E31">
        <w:rPr>
          <w:sz w:val="28"/>
          <w:szCs w:val="28"/>
        </w:rPr>
        <w:t xml:space="preserve"> проводится </w:t>
      </w:r>
      <w:r w:rsidR="00FA4D9D">
        <w:rPr>
          <w:sz w:val="28"/>
          <w:szCs w:val="28"/>
        </w:rPr>
        <w:t>заведующим Учреждения</w:t>
      </w:r>
      <w:r w:rsidR="00FA4D9D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>и уполномоченными на то лицами, которые в своей деятельности руководствуются нормативными правовыми актами, регулирующими порядок работы с обращениями граждан и организаций.</w:t>
      </w:r>
    </w:p>
    <w:p w:rsidR="00917E30" w:rsidRPr="009D0E31" w:rsidRDefault="00917E30" w:rsidP="00917E30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Личный приём граждан осуществляется при непосредственном обращении заявителя в </w:t>
      </w:r>
      <w:r w:rsidR="00FA4D9D">
        <w:rPr>
          <w:sz w:val="28"/>
          <w:szCs w:val="28"/>
        </w:rPr>
        <w:t>кабинет заведующего Учреждения</w:t>
      </w:r>
      <w:r w:rsidRPr="009D0E31">
        <w:rPr>
          <w:sz w:val="28"/>
          <w:szCs w:val="28"/>
        </w:rPr>
        <w:t>, которая функционируе</w:t>
      </w:r>
      <w:r w:rsidR="00FA4D9D">
        <w:rPr>
          <w:sz w:val="28"/>
          <w:szCs w:val="28"/>
        </w:rPr>
        <w:t>т с понедельника по пятницу с 15.00 до 16.3</w:t>
      </w:r>
      <w:r w:rsidRPr="009D0E31">
        <w:rPr>
          <w:sz w:val="28"/>
          <w:szCs w:val="28"/>
        </w:rPr>
        <w:t>0, а также на основании письменного обращения или обращения, поступившего в форме электронного документа, с просьбой о личном приёме.</w:t>
      </w:r>
    </w:p>
    <w:p w:rsidR="0053275C" w:rsidRPr="009D0E31" w:rsidRDefault="00917E30" w:rsidP="00917E30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Личный приём заявителей проводится в помещениях, обеспечивающих доступность для заявителей с ограниченными физическими возможностями, общественную и пожарную безопасность, недопущение разглашения сведений, </w:t>
      </w:r>
      <w:r w:rsidRPr="009D0E31">
        <w:rPr>
          <w:sz w:val="28"/>
          <w:szCs w:val="28"/>
        </w:rPr>
        <w:lastRenderedPageBreak/>
        <w:t xml:space="preserve">содержащихся в устных обращениях, а также отвечающих санитарно-эпидемиологическим требованиям. </w:t>
      </w:r>
    </w:p>
    <w:p w:rsidR="0019688D" w:rsidRPr="009D0E31" w:rsidRDefault="0019688D" w:rsidP="0019688D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Информация о месте приёма, а также об установленных для приёма днях и часах доводится до сведения граждан.</w:t>
      </w:r>
    </w:p>
    <w:p w:rsidR="009501C4" w:rsidRPr="009D0E31" w:rsidRDefault="0053275C" w:rsidP="0019688D">
      <w:pPr>
        <w:pStyle w:val="a5"/>
        <w:spacing w:before="0" w:beforeAutospacing="0" w:after="0" w:afterAutospacing="0"/>
        <w:ind w:left="180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График личного приёма граждан в </w:t>
      </w:r>
      <w:r w:rsidR="00FA4D9D">
        <w:rPr>
          <w:sz w:val="28"/>
          <w:szCs w:val="28"/>
        </w:rPr>
        <w:t>Учреждении</w:t>
      </w:r>
      <w:r w:rsidRPr="009D0E31">
        <w:rPr>
          <w:sz w:val="28"/>
          <w:szCs w:val="28"/>
        </w:rPr>
        <w:t xml:space="preserve"> утверждается </w:t>
      </w:r>
      <w:r w:rsidR="00FA4D9D">
        <w:rPr>
          <w:sz w:val="28"/>
          <w:szCs w:val="28"/>
        </w:rPr>
        <w:t>заведующим</w:t>
      </w:r>
      <w:r w:rsidRPr="009D0E31">
        <w:rPr>
          <w:sz w:val="28"/>
          <w:szCs w:val="28"/>
        </w:rPr>
        <w:t xml:space="preserve">. </w:t>
      </w:r>
    </w:p>
    <w:p w:rsidR="009501C4" w:rsidRPr="009D0E31" w:rsidRDefault="009501C4" w:rsidP="009501C4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Все заявители, пришедшие на личный приём, должны быть приняты, при этом время продолжительности личного приёма заявителя не может быть регламентировано.</w:t>
      </w:r>
    </w:p>
    <w:p w:rsidR="0019688D" w:rsidRPr="009D0E31" w:rsidRDefault="0019688D" w:rsidP="0019688D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При личном приёме гражданин предъявляет документ, удостоверяющий личность, на основании которого осуществляется оформление карточки личного приёма (приложение к Инструкции) должностным лицом </w:t>
      </w:r>
      <w:r w:rsidR="00FA4D9D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 xml:space="preserve">, осуществляющим личный приём. При отсутствии документа, удостоверяющего личность заявителя, должностным лицом </w:t>
      </w:r>
      <w:r w:rsidR="00FA4D9D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 xml:space="preserve">, ведущим личный приём, заявителю разъясняется право обратиться в </w:t>
      </w:r>
      <w:r w:rsidR="00FA4D9D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 xml:space="preserve"> в письменной форме или в форме электронного документа.</w:t>
      </w:r>
    </w:p>
    <w:p w:rsidR="0019688D" w:rsidRPr="009D0E31" w:rsidRDefault="0019688D" w:rsidP="0019688D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После заполнения карточки личного приёма заявитель ставит свою подпись, подтверждающую соответствие содержания карточки личного приёма  изложению существа поставленных в обращении вопросов и выражающую его согласие на обработку персональных данных.</w:t>
      </w:r>
    </w:p>
    <w:p w:rsidR="00691829" w:rsidRPr="009D0E31" w:rsidRDefault="0019688D" w:rsidP="0019688D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приёма, о чём в карточке личного приёма гражданина делается запись</w:t>
      </w:r>
      <w:r w:rsidR="00D92EC3" w:rsidRPr="009D0E31">
        <w:rPr>
          <w:sz w:val="28"/>
          <w:szCs w:val="28"/>
        </w:rPr>
        <w:t>: «Ответ на обращение получен в ходе личного приёма. От письменного ответа отказываюсь», которая подтверждается подписью заявителя</w:t>
      </w:r>
      <w:r w:rsidRPr="009D0E31">
        <w:rPr>
          <w:sz w:val="28"/>
          <w:szCs w:val="28"/>
        </w:rPr>
        <w:t xml:space="preserve">. </w:t>
      </w:r>
    </w:p>
    <w:p w:rsidR="0019688D" w:rsidRPr="009D0E31" w:rsidRDefault="0019688D" w:rsidP="00691829">
      <w:pPr>
        <w:pStyle w:val="a5"/>
        <w:spacing w:before="0" w:beforeAutospacing="0" w:after="0" w:afterAutospacing="0"/>
        <w:ind w:left="180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В остальных случаях предоставляется письменный ответ по существу поставленных вопросов в установленные законодательством сроки.</w:t>
      </w:r>
    </w:p>
    <w:p w:rsidR="0019688D" w:rsidRPr="009D0E31" w:rsidRDefault="0019688D" w:rsidP="0019688D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В ходе личного приёма гражданин может предоставить письменное обращение, которое подлежит обязательной регистрации и рассмотрению в установленные законом сроки</w:t>
      </w:r>
      <w:r w:rsidR="0008373C" w:rsidRPr="009D0E31">
        <w:rPr>
          <w:sz w:val="28"/>
          <w:szCs w:val="28"/>
        </w:rPr>
        <w:t xml:space="preserve"> в порядке, закреплённом Инструкцией</w:t>
      </w:r>
      <w:r w:rsidRPr="009D0E31">
        <w:rPr>
          <w:sz w:val="28"/>
          <w:szCs w:val="28"/>
        </w:rPr>
        <w:t>.</w:t>
      </w:r>
    </w:p>
    <w:p w:rsidR="00087836" w:rsidRPr="009D0E31" w:rsidRDefault="00087836" w:rsidP="00087836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В ходе личного приёма гражданину может быть отказано в дальнейшем рассмотрении обращения, если ему ранее уже был дан ответ по существу поставленных в обращении вопросов. </w:t>
      </w:r>
    </w:p>
    <w:p w:rsidR="00323A9F" w:rsidRPr="009D0E31" w:rsidRDefault="000F3E92" w:rsidP="00323A9F">
      <w:pPr>
        <w:pStyle w:val="a5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noProof/>
          <w:sz w:val="28"/>
          <w:szCs w:val="28"/>
        </w:rPr>
        <w:pict>
          <v:shape id="_x0000_s1030" type="#_x0000_t202" style="position:absolute;left:0;text-align:left;margin-left:132.05pt;margin-top:-27pt;width:63pt;height:18pt;z-index:251663360" filled="f" stroked="f">
            <v:textbox>
              <w:txbxContent>
                <w:p w:rsidR="00262401" w:rsidRDefault="00262401" w:rsidP="00323A9F">
                  <w:r>
                    <w:t>13</w:t>
                  </w:r>
                </w:p>
              </w:txbxContent>
            </v:textbox>
          </v:shape>
        </w:pict>
      </w:r>
      <w:r w:rsidR="00323A9F" w:rsidRPr="009D0E31">
        <w:rPr>
          <w:sz w:val="28"/>
          <w:szCs w:val="28"/>
        </w:rPr>
        <w:t xml:space="preserve">Одной из форм личного приёма является тематический личный приём, организуемый по актуальным вопросам. </w:t>
      </w:r>
    </w:p>
    <w:p w:rsidR="00323A9F" w:rsidRPr="009D0E31" w:rsidRDefault="00323A9F" w:rsidP="00323A9F">
      <w:pPr>
        <w:pStyle w:val="a5"/>
        <w:spacing w:before="0" w:beforeAutospacing="0" w:after="0" w:afterAutospacing="0"/>
        <w:ind w:left="144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lastRenderedPageBreak/>
        <w:t>Проведение телефонных «горячих» и «прямых линий» организуется по определённой тематике. График составляется и утверждается начальником Управления.</w:t>
      </w:r>
    </w:p>
    <w:p w:rsidR="00323A9F" w:rsidRPr="009D0E31" w:rsidRDefault="00323A9F" w:rsidP="00323A9F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На устные обращения, поступившие в ходе проведения телефонных «прямых линий», не требующие дополнительного изучения материалов, связанных с поставленными в обращении вопросами, ответ даётся должностным лицом </w:t>
      </w:r>
      <w:r w:rsidR="00FA4D9D">
        <w:rPr>
          <w:sz w:val="28"/>
          <w:szCs w:val="28"/>
        </w:rPr>
        <w:t>Учреждения</w:t>
      </w:r>
      <w:r w:rsidR="00FA4D9D" w:rsidRPr="009D0E31">
        <w:rPr>
          <w:sz w:val="28"/>
          <w:szCs w:val="28"/>
        </w:rPr>
        <w:t xml:space="preserve"> </w:t>
      </w:r>
      <w:r w:rsidRPr="009D0E31">
        <w:rPr>
          <w:sz w:val="28"/>
          <w:szCs w:val="28"/>
        </w:rPr>
        <w:t>непосредственно во время их проведения. Ответ по телефону должен быть продублирован ответом в письменной форме, если в этом имеется необходимость, обозначенная заявителем.</w:t>
      </w:r>
    </w:p>
    <w:p w:rsidR="00B823C6" w:rsidRPr="009D0E31" w:rsidRDefault="00323A9F" w:rsidP="00B823C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 xml:space="preserve">Все обращения, поступившие от граждан в ходе проведения телефонных линий, также регистрируются и подлежат рассмотрению в установленные законом сроки. </w:t>
      </w:r>
    </w:p>
    <w:p w:rsidR="00323A9F" w:rsidRPr="009D0E31" w:rsidRDefault="00323A9F" w:rsidP="00B823C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В итоговом анализе по работе с обращениями граждан указывается количество проведённых «прямых» и «горячих» телефонных линий, а также количество поступивших в ходе их проведения обращений.</w:t>
      </w:r>
    </w:p>
    <w:p w:rsidR="00323A9F" w:rsidRPr="009D0E31" w:rsidRDefault="00B823C6" w:rsidP="00B823C6">
      <w:pPr>
        <w:pStyle w:val="a5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Анализ количества и характера обращений, результатов рассмотрения обращений и качества принятых мер при рассмотрении обращений.</w:t>
      </w:r>
    </w:p>
    <w:p w:rsidR="00B823C6" w:rsidRPr="009D0E31" w:rsidRDefault="00B823C6" w:rsidP="00B823C6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Должностное лицо, уполномоченное распорядительным актом </w:t>
      </w:r>
      <w:r w:rsidR="00FA4D9D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 xml:space="preserve"> осуществлять анализ и обобщение поступающих в </w:t>
      </w:r>
      <w:r w:rsidR="00FA4D9D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 обращений, </w:t>
      </w:r>
      <w:r w:rsidR="00DC53D4" w:rsidRPr="009D0E31">
        <w:rPr>
          <w:sz w:val="28"/>
          <w:szCs w:val="28"/>
        </w:rPr>
        <w:t>осуществляет учёт, обобщение и анализ вопросов, содержащихся в обращении, в том числе анализ:</w:t>
      </w:r>
    </w:p>
    <w:p w:rsidR="00DC53D4" w:rsidRPr="009D0E31" w:rsidRDefault="00DC53D4" w:rsidP="00DC53D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количества и характера поступивших и рассмотренных обращений;</w:t>
      </w:r>
    </w:p>
    <w:p w:rsidR="00DC53D4" w:rsidRPr="009D0E31" w:rsidRDefault="00DC53D4" w:rsidP="00DC53D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количества и характера принятых мер при рассмотрении обращений.</w:t>
      </w:r>
    </w:p>
    <w:p w:rsidR="00DC53D4" w:rsidRPr="009D0E31" w:rsidRDefault="00DC53D4" w:rsidP="00DC53D4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>Информационно-аналитическая работа с обращениями осуществляется по следующим направлениям:</w:t>
      </w:r>
    </w:p>
    <w:p w:rsidR="00DC53D4" w:rsidRPr="009D0E31" w:rsidRDefault="00DC53D4" w:rsidP="00DC53D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анализ поступивших обращений с использованием современных и унифицированных программных средств;</w:t>
      </w:r>
    </w:p>
    <w:p w:rsidR="00DC53D4" w:rsidRPr="009D0E31" w:rsidRDefault="00DC53D4" w:rsidP="00DC53D4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</w:t>
      </w:r>
      <w:r w:rsidR="006E52A5" w:rsidRPr="009D0E31">
        <w:rPr>
          <w:sz w:val="28"/>
          <w:szCs w:val="28"/>
        </w:rPr>
        <w:t>выявление причин многократности обращений, в том числе в одни и те же государственные органы, органы местного самоуправления, подведомственные учреждения, одним и тем же должностным лицам.</w:t>
      </w:r>
    </w:p>
    <w:p w:rsidR="006E52A5" w:rsidRPr="009D0E31" w:rsidRDefault="006E52A5" w:rsidP="006E52A5">
      <w:pPr>
        <w:pStyle w:val="a5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Должностное лицо, уполномоченное распорядительным актом </w:t>
      </w:r>
      <w:r w:rsidR="00FA4D9D">
        <w:rPr>
          <w:sz w:val="28"/>
          <w:szCs w:val="28"/>
        </w:rPr>
        <w:t>Учреждения</w:t>
      </w:r>
      <w:r w:rsidRPr="009D0E31">
        <w:rPr>
          <w:sz w:val="28"/>
          <w:szCs w:val="28"/>
        </w:rPr>
        <w:t xml:space="preserve"> осуществлять анализ и обобщение поступающих в </w:t>
      </w:r>
      <w:r w:rsidR="00FA4D9D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 xml:space="preserve"> обращений:</w:t>
      </w:r>
    </w:p>
    <w:p w:rsidR="006E52A5" w:rsidRPr="009D0E31" w:rsidRDefault="006E52A5" w:rsidP="006E52A5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осуществлять подготовку ежемесячных, ежеквартальных и ежегодных информационно-статистических материалов по количеству и характеру обращений, поступивших в </w:t>
      </w:r>
      <w:r w:rsidR="00FA4D9D">
        <w:rPr>
          <w:sz w:val="28"/>
          <w:szCs w:val="28"/>
        </w:rPr>
        <w:t>Учреждение</w:t>
      </w:r>
      <w:r w:rsidRPr="009D0E31">
        <w:rPr>
          <w:sz w:val="28"/>
          <w:szCs w:val="28"/>
        </w:rPr>
        <w:t>;</w:t>
      </w:r>
    </w:p>
    <w:p w:rsidR="006E52A5" w:rsidRPr="009D0E31" w:rsidRDefault="006E52A5" w:rsidP="006E52A5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 осуществляет подготовку информационных материалов по наиболее актуальным, вызвавшим широкий общественный резонанс проблемам, поднимаемым в обращениях и требующим безотлагательного реагирования, и готовит тематические информационно-аналитические материалы, содержащие выводы или </w:t>
      </w:r>
      <w:r w:rsidRPr="009D0E31">
        <w:rPr>
          <w:sz w:val="28"/>
          <w:szCs w:val="28"/>
        </w:rPr>
        <w:lastRenderedPageBreak/>
        <w:t>предложения по решению проблем, имеющих продолжительный характер и вызвавших широкий общественный резонанс;</w:t>
      </w:r>
    </w:p>
    <w:p w:rsidR="006E52A5" w:rsidRPr="009D0E31" w:rsidRDefault="006E52A5" w:rsidP="006E52A5">
      <w:pPr>
        <w:pStyle w:val="a5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9D0E31">
        <w:rPr>
          <w:sz w:val="28"/>
          <w:szCs w:val="28"/>
        </w:rPr>
        <w:t xml:space="preserve">     изучает обращения, поступающие по всем каналам связи, а также информацию по результатам их рассмотрения</w:t>
      </w:r>
      <w:r w:rsidR="002C4D85" w:rsidRPr="009D0E31">
        <w:rPr>
          <w:sz w:val="28"/>
          <w:szCs w:val="28"/>
        </w:rPr>
        <w:t>, предоставленную исполнителями.</w:t>
      </w:r>
      <w:r w:rsidRPr="009D0E31">
        <w:rPr>
          <w:sz w:val="28"/>
          <w:szCs w:val="28"/>
        </w:rPr>
        <w:t xml:space="preserve"> </w:t>
      </w:r>
    </w:p>
    <w:p w:rsidR="00087836" w:rsidRPr="009D0E31" w:rsidRDefault="00087836" w:rsidP="00087836">
      <w:pPr>
        <w:pStyle w:val="a5"/>
        <w:spacing w:before="0" w:beforeAutospacing="0" w:after="0" w:afterAutospacing="0"/>
        <w:ind w:left="1800"/>
        <w:jc w:val="both"/>
        <w:textAlignment w:val="baseline"/>
        <w:rPr>
          <w:sz w:val="28"/>
          <w:szCs w:val="28"/>
        </w:rPr>
      </w:pPr>
    </w:p>
    <w:p w:rsidR="00A012E8" w:rsidRPr="009D0E31" w:rsidRDefault="00A012E8" w:rsidP="00A012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25F2" w:rsidRPr="009D0E31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A486F" w:rsidRPr="009D0E31" w:rsidRDefault="006A486F" w:rsidP="00A012E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A486F" w:rsidRPr="009D0E31" w:rsidRDefault="006A486F" w:rsidP="00A012E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A4D9D" w:rsidRDefault="00FA4D9D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36603" w:rsidRDefault="00036603" w:rsidP="00A012E8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AD25F2" w:rsidRDefault="00AD25F2" w:rsidP="00AD25F2">
      <w:pPr>
        <w:pStyle w:val="a3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D25F2" w:rsidRDefault="00AD25F2" w:rsidP="00AD25F2">
      <w:pPr>
        <w:pStyle w:val="a3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Инструкции</w:t>
      </w:r>
    </w:p>
    <w:p w:rsidR="00F70380" w:rsidRPr="009D0E31" w:rsidRDefault="00F70380" w:rsidP="00F70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70380" w:rsidRPr="009D0E31" w:rsidRDefault="00F70380" w:rsidP="00F70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E31">
        <w:rPr>
          <w:rFonts w:ascii="Times New Roman" w:hAnsi="Times New Roman" w:cs="Times New Roman"/>
          <w:sz w:val="28"/>
          <w:szCs w:val="28"/>
        </w:rPr>
        <w:t>Озёрский детский сад общеразвивающего вида «Одуванчик»</w:t>
      </w:r>
    </w:p>
    <w:p w:rsidR="006A486F" w:rsidRPr="006A486F" w:rsidRDefault="006A486F" w:rsidP="006A48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486F">
        <w:rPr>
          <w:rFonts w:ascii="Times New Roman" w:hAnsi="Times New Roman" w:cs="Times New Roman"/>
          <w:sz w:val="28"/>
          <w:szCs w:val="28"/>
        </w:rPr>
        <w:t>Карточка личного приёма</w:t>
      </w:r>
    </w:p>
    <w:p w:rsidR="006A486F" w:rsidRPr="00AB08AE" w:rsidRDefault="006A486F" w:rsidP="006A486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A486F">
        <w:rPr>
          <w:rFonts w:ascii="Times New Roman" w:hAnsi="Times New Roman" w:cs="Times New Roman"/>
          <w:i/>
          <w:sz w:val="22"/>
          <w:szCs w:val="22"/>
        </w:rPr>
        <w:t>Личный приём                                    Выездной личный приём                             Телефонная линия</w:t>
      </w:r>
      <w:r w:rsidRPr="006A486F">
        <w:rPr>
          <w:rFonts w:ascii="Times New Roman" w:hAnsi="Times New Roman" w:cs="Times New Roman"/>
          <w:sz w:val="22"/>
          <w:szCs w:val="22"/>
        </w:rPr>
        <w:t xml:space="preserve"> </w:t>
      </w:r>
      <w:r w:rsidRPr="006A486F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6235F4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(</w:t>
      </w:r>
      <w:r w:rsidRPr="00AB08AE">
        <w:rPr>
          <w:rFonts w:ascii="Times New Roman" w:hAnsi="Times New Roman" w:cs="Times New Roman"/>
          <w:sz w:val="14"/>
          <w:szCs w:val="14"/>
        </w:rPr>
        <w:t>нужное подчеркнуть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AC22BF" w:rsidRDefault="00AC22BF" w:rsidP="006A486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A486F" w:rsidRPr="006A486F" w:rsidRDefault="006A486F" w:rsidP="006A486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Дата приёма ______________________</w:t>
      </w:r>
    </w:p>
    <w:p w:rsid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Дата рождения  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6235F4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Номер основного документа, удостоверяющего личность_______________________________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Сведения о дате выдачи указанного документа и выдавшем его органе____________________</w:t>
      </w:r>
      <w:r w:rsidR="00725BA7">
        <w:rPr>
          <w:rFonts w:ascii="Times New Roman" w:hAnsi="Times New Roman" w:cs="Times New Roman"/>
          <w:sz w:val="22"/>
          <w:szCs w:val="22"/>
        </w:rPr>
        <w:t>____</w:t>
      </w:r>
    </w:p>
    <w:p w:rsidR="00725BA7" w:rsidRPr="006A486F" w:rsidRDefault="00725BA7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A486F" w:rsidRDefault="006A486F" w:rsidP="006A48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Реквизиты доверенности или иного документа, подтверждающего полномочия представителя (для представителя) _____________________________________________</w:t>
      </w:r>
      <w:r w:rsidR="00725BA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725BA7" w:rsidRPr="006A486F" w:rsidRDefault="00725BA7" w:rsidP="006A48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25BA7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 xml:space="preserve">Адрес: места регистрации_________________________________________ </w:t>
      </w:r>
      <w:r w:rsidR="00725BA7">
        <w:rPr>
          <w:rFonts w:ascii="Times New Roman" w:hAnsi="Times New Roman" w:cs="Times New Roman"/>
          <w:sz w:val="22"/>
          <w:szCs w:val="22"/>
        </w:rPr>
        <w:t>_____________________</w:t>
      </w:r>
    </w:p>
    <w:p w:rsid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места жительства_________________________________________________________________</w:t>
      </w:r>
      <w:r w:rsidR="00E722DA">
        <w:rPr>
          <w:rFonts w:ascii="Times New Roman" w:hAnsi="Times New Roman" w:cs="Times New Roman"/>
          <w:sz w:val="22"/>
          <w:szCs w:val="22"/>
        </w:rPr>
        <w:t>_____</w:t>
      </w:r>
    </w:p>
    <w:p w:rsidR="00E722DA" w:rsidRPr="006A486F" w:rsidRDefault="00E722DA" w:rsidP="00E722D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Телефон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6A48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722DA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 xml:space="preserve">Частота обращений: </w:t>
      </w:r>
      <w:r w:rsidR="00E722DA">
        <w:rPr>
          <w:rFonts w:ascii="Times New Roman" w:hAnsi="Times New Roman" w:cs="Times New Roman"/>
          <w:sz w:val="22"/>
          <w:szCs w:val="22"/>
        </w:rPr>
        <w:t xml:space="preserve">   </w:t>
      </w:r>
      <w:r w:rsidRPr="006A486F">
        <w:rPr>
          <w:rFonts w:ascii="Times New Roman" w:hAnsi="Times New Roman" w:cs="Times New Roman"/>
          <w:i/>
          <w:sz w:val="22"/>
          <w:szCs w:val="22"/>
        </w:rPr>
        <w:t xml:space="preserve">Первичное </w:t>
      </w:r>
      <w:r w:rsidR="00E722DA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6A486F">
        <w:rPr>
          <w:rFonts w:ascii="Times New Roman" w:hAnsi="Times New Roman" w:cs="Times New Roman"/>
          <w:i/>
          <w:sz w:val="22"/>
          <w:szCs w:val="22"/>
        </w:rPr>
        <w:t xml:space="preserve">Повторное </w:t>
      </w:r>
      <w:r w:rsidR="00E722DA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Pr="006A486F">
        <w:rPr>
          <w:rFonts w:ascii="Times New Roman" w:hAnsi="Times New Roman" w:cs="Times New Roman"/>
          <w:i/>
          <w:sz w:val="22"/>
          <w:szCs w:val="22"/>
        </w:rPr>
        <w:t>Многократное</w:t>
      </w:r>
      <w:r w:rsidRPr="006A486F">
        <w:rPr>
          <w:rFonts w:ascii="Times New Roman" w:hAnsi="Times New Roman" w:cs="Times New Roman"/>
          <w:sz w:val="22"/>
          <w:szCs w:val="22"/>
        </w:rPr>
        <w:t xml:space="preserve">      </w:t>
      </w:r>
      <w:r w:rsidR="006235F4">
        <w:rPr>
          <w:rFonts w:ascii="Times New Roman" w:hAnsi="Times New Roman" w:cs="Times New Roman"/>
          <w:sz w:val="22"/>
          <w:szCs w:val="22"/>
        </w:rPr>
        <w:t xml:space="preserve">   </w:t>
      </w:r>
      <w:r w:rsidR="00E722DA">
        <w:rPr>
          <w:rFonts w:ascii="Times New Roman" w:hAnsi="Times New Roman" w:cs="Times New Roman"/>
          <w:sz w:val="14"/>
          <w:szCs w:val="14"/>
        </w:rPr>
        <w:t>(</w:t>
      </w:r>
      <w:r w:rsidR="00E722DA" w:rsidRPr="00AB08AE">
        <w:rPr>
          <w:rFonts w:ascii="Times New Roman" w:hAnsi="Times New Roman" w:cs="Times New Roman"/>
          <w:sz w:val="14"/>
          <w:szCs w:val="14"/>
        </w:rPr>
        <w:t>нужное подчеркнуть</w:t>
      </w:r>
      <w:r w:rsidR="00E722DA">
        <w:rPr>
          <w:rFonts w:ascii="Times New Roman" w:hAnsi="Times New Roman" w:cs="Times New Roman"/>
          <w:sz w:val="14"/>
          <w:szCs w:val="14"/>
        </w:rPr>
        <w:t>)</w:t>
      </w:r>
      <w:r w:rsidRPr="006A486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 xml:space="preserve">Вид обращения: </w:t>
      </w:r>
      <w:r w:rsidR="006235F4">
        <w:rPr>
          <w:rFonts w:ascii="Times New Roman" w:hAnsi="Times New Roman" w:cs="Times New Roman"/>
          <w:sz w:val="22"/>
          <w:szCs w:val="22"/>
        </w:rPr>
        <w:t xml:space="preserve">   </w:t>
      </w:r>
      <w:r w:rsidRPr="006A486F">
        <w:rPr>
          <w:rFonts w:ascii="Times New Roman" w:hAnsi="Times New Roman" w:cs="Times New Roman"/>
          <w:i/>
          <w:sz w:val="22"/>
          <w:szCs w:val="22"/>
        </w:rPr>
        <w:t xml:space="preserve">Предложение </w:t>
      </w:r>
      <w:r w:rsidR="00E722D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6A486F">
        <w:rPr>
          <w:rFonts w:ascii="Times New Roman" w:hAnsi="Times New Roman" w:cs="Times New Roman"/>
          <w:i/>
          <w:sz w:val="22"/>
          <w:szCs w:val="22"/>
        </w:rPr>
        <w:t xml:space="preserve">Заявление </w:t>
      </w:r>
      <w:r w:rsidR="00E722DA"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Pr="006A486F">
        <w:rPr>
          <w:rFonts w:ascii="Times New Roman" w:hAnsi="Times New Roman" w:cs="Times New Roman"/>
          <w:i/>
          <w:sz w:val="22"/>
          <w:szCs w:val="22"/>
        </w:rPr>
        <w:t>Жалоба</w:t>
      </w:r>
      <w:r w:rsidR="00E722DA">
        <w:rPr>
          <w:rFonts w:ascii="Times New Roman" w:hAnsi="Times New Roman" w:cs="Times New Roman"/>
          <w:i/>
          <w:sz w:val="22"/>
          <w:szCs w:val="22"/>
        </w:rPr>
        <w:t xml:space="preserve">                    </w:t>
      </w:r>
      <w:r w:rsidR="00E722DA">
        <w:rPr>
          <w:rFonts w:ascii="Times New Roman" w:hAnsi="Times New Roman" w:cs="Times New Roman"/>
          <w:sz w:val="14"/>
          <w:szCs w:val="14"/>
        </w:rPr>
        <w:t>(</w:t>
      </w:r>
      <w:r w:rsidR="00E722DA" w:rsidRPr="00AB08AE">
        <w:rPr>
          <w:rFonts w:ascii="Times New Roman" w:hAnsi="Times New Roman" w:cs="Times New Roman"/>
          <w:sz w:val="14"/>
          <w:szCs w:val="14"/>
        </w:rPr>
        <w:t>нужное подчеркнуть</w:t>
      </w:r>
      <w:r w:rsidR="00E722DA">
        <w:rPr>
          <w:rFonts w:ascii="Times New Roman" w:hAnsi="Times New Roman" w:cs="Times New Roman"/>
          <w:sz w:val="14"/>
          <w:szCs w:val="14"/>
        </w:rPr>
        <w:t>)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Льготы _________________________________________________________________________</w:t>
      </w:r>
      <w:r w:rsidR="00E722DA">
        <w:rPr>
          <w:rFonts w:ascii="Times New Roman" w:hAnsi="Times New Roman" w:cs="Times New Roman"/>
          <w:sz w:val="22"/>
          <w:szCs w:val="22"/>
        </w:rPr>
        <w:t>_____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Место работы __________________________________________________</w:t>
      </w:r>
      <w:r w:rsidR="00E722D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A486F" w:rsidRPr="00E722DA" w:rsidRDefault="006A486F" w:rsidP="006A486F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A486F">
        <w:rPr>
          <w:rFonts w:ascii="Times New Roman" w:hAnsi="Times New Roman" w:cs="Times New Roman"/>
          <w:sz w:val="22"/>
          <w:szCs w:val="22"/>
        </w:rPr>
        <w:t>Сведения о доходе________________</w:t>
      </w:r>
      <w:r w:rsidR="00E722DA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  <w:r w:rsidRPr="00E722DA">
        <w:rPr>
          <w:rFonts w:ascii="Times New Roman" w:hAnsi="Times New Roman" w:cs="Times New Roman"/>
          <w:sz w:val="14"/>
          <w:szCs w:val="14"/>
        </w:rPr>
        <w:t>(</w:t>
      </w:r>
      <w:r w:rsidRPr="00E722DA">
        <w:rPr>
          <w:rFonts w:ascii="Times New Roman" w:hAnsi="Times New Roman" w:cs="Times New Roman"/>
          <w:i/>
          <w:sz w:val="14"/>
          <w:szCs w:val="14"/>
        </w:rPr>
        <w:t>с согласия заявителя)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Состав семьи ___________________________________________________________</w:t>
      </w:r>
      <w:r w:rsidR="00E722DA">
        <w:rPr>
          <w:rFonts w:ascii="Times New Roman" w:hAnsi="Times New Roman" w:cs="Times New Roman"/>
          <w:sz w:val="22"/>
          <w:szCs w:val="22"/>
        </w:rPr>
        <w:t>______________</w:t>
      </w:r>
    </w:p>
    <w:p w:rsid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Содержание  _________________________________________________________</w:t>
      </w:r>
      <w:r w:rsidR="00E722DA">
        <w:rPr>
          <w:rFonts w:ascii="Times New Roman" w:hAnsi="Times New Roman" w:cs="Times New Roman"/>
          <w:sz w:val="22"/>
          <w:szCs w:val="22"/>
        </w:rPr>
        <w:t>________________</w:t>
      </w:r>
    </w:p>
    <w:p w:rsidR="00E722DA" w:rsidRPr="006A486F" w:rsidRDefault="00E722DA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Обращения в органы государственной власти, органы местного самоуправления, правоохрани</w:t>
      </w:r>
      <w:r w:rsidR="00AC22BF">
        <w:rPr>
          <w:rFonts w:ascii="Times New Roman" w:hAnsi="Times New Roman" w:cs="Times New Roman"/>
          <w:sz w:val="22"/>
          <w:szCs w:val="22"/>
        </w:rPr>
        <w:t>-</w:t>
      </w:r>
      <w:r w:rsidRPr="006A486F">
        <w:rPr>
          <w:rFonts w:ascii="Times New Roman" w:hAnsi="Times New Roman" w:cs="Times New Roman"/>
          <w:sz w:val="22"/>
          <w:szCs w:val="22"/>
        </w:rPr>
        <w:t>тельные органы, судебные органы___________________________</w:t>
      </w:r>
      <w:r w:rsidR="00E722DA">
        <w:rPr>
          <w:rFonts w:ascii="Times New Roman" w:hAnsi="Times New Roman" w:cs="Times New Roman"/>
          <w:sz w:val="22"/>
          <w:szCs w:val="22"/>
        </w:rPr>
        <w:t>_________________</w:t>
      </w:r>
      <w:r w:rsidR="00AC22BF">
        <w:rPr>
          <w:rFonts w:ascii="Times New Roman" w:hAnsi="Times New Roman" w:cs="Times New Roman"/>
          <w:sz w:val="22"/>
          <w:szCs w:val="22"/>
        </w:rPr>
        <w:t>___________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00163">
        <w:rPr>
          <w:rFonts w:ascii="Times New Roman" w:hAnsi="Times New Roman" w:cs="Times New Roman"/>
          <w:sz w:val="22"/>
          <w:szCs w:val="22"/>
        </w:rPr>
        <w:t>________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Ответ на обращение получен в ходе личного приёма. От письменн</w:t>
      </w:r>
      <w:r w:rsidR="00D00163">
        <w:rPr>
          <w:rFonts w:ascii="Times New Roman" w:hAnsi="Times New Roman" w:cs="Times New Roman"/>
          <w:sz w:val="22"/>
          <w:szCs w:val="22"/>
        </w:rPr>
        <w:t>ого ответа отказываюсь _______</w:t>
      </w:r>
    </w:p>
    <w:p w:rsid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D00163">
        <w:rPr>
          <w:rFonts w:ascii="Times New Roman" w:hAnsi="Times New Roman" w:cs="Times New Roman"/>
          <w:sz w:val="22"/>
          <w:szCs w:val="22"/>
        </w:rPr>
        <w:t>______________</w:t>
      </w:r>
    </w:p>
    <w:p w:rsidR="00D00163" w:rsidRPr="00AC22BF" w:rsidRDefault="006235F4" w:rsidP="00260E6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C22BF">
        <w:rPr>
          <w:rFonts w:ascii="Times New Roman" w:hAnsi="Times New Roman" w:cs="Times New Roman"/>
          <w:sz w:val="16"/>
          <w:szCs w:val="16"/>
        </w:rPr>
        <w:t>Информирован(а) о том, что моё устное заявление с просьбой о личном приёме приравнивается к моему согласию, данному МУ управлению образования МО «Чердаклинский район» Ульяновской области</w:t>
      </w:r>
      <w:r w:rsidR="00EA4151" w:rsidRPr="00AC22BF">
        <w:rPr>
          <w:rFonts w:ascii="Times New Roman" w:hAnsi="Times New Roman" w:cs="Times New Roman"/>
          <w:sz w:val="16"/>
          <w:szCs w:val="16"/>
        </w:rPr>
        <w:t xml:space="preserve"> (</w:t>
      </w:r>
      <w:r w:rsidRPr="00AC22BF">
        <w:rPr>
          <w:rFonts w:ascii="Times New Roman" w:hAnsi="Times New Roman" w:cs="Times New Roman"/>
          <w:sz w:val="16"/>
          <w:szCs w:val="16"/>
        </w:rPr>
        <w:t>Ульяновская обл., р.п. Чердаклы, ул. Советская, 2а</w:t>
      </w:r>
      <w:r w:rsidR="00EA4151" w:rsidRPr="00AC22BF">
        <w:rPr>
          <w:rFonts w:ascii="Times New Roman" w:hAnsi="Times New Roman" w:cs="Times New Roman"/>
          <w:sz w:val="16"/>
          <w:szCs w:val="16"/>
        </w:rPr>
        <w:t xml:space="preserve">) </w:t>
      </w:r>
      <w:r w:rsidR="00AF7B63">
        <w:rPr>
          <w:rFonts w:ascii="Times New Roman" w:hAnsi="Times New Roman" w:cs="Times New Roman"/>
          <w:sz w:val="16"/>
          <w:szCs w:val="16"/>
        </w:rPr>
        <w:t xml:space="preserve">на </w:t>
      </w:r>
      <w:r w:rsidR="00EA4151" w:rsidRPr="00AC22BF">
        <w:rPr>
          <w:rFonts w:ascii="Times New Roman" w:hAnsi="Times New Roman" w:cs="Times New Roman"/>
          <w:sz w:val="16"/>
          <w:szCs w:val="16"/>
        </w:rPr>
        <w:t>обработк</w:t>
      </w:r>
      <w:r w:rsidR="00AF7B63">
        <w:rPr>
          <w:rFonts w:ascii="Times New Roman" w:hAnsi="Times New Roman" w:cs="Times New Roman"/>
          <w:sz w:val="16"/>
          <w:szCs w:val="16"/>
        </w:rPr>
        <w:t>у</w:t>
      </w:r>
      <w:r w:rsidR="00EA4151" w:rsidRPr="00AC22BF">
        <w:rPr>
          <w:rFonts w:ascii="Times New Roman" w:hAnsi="Times New Roman" w:cs="Times New Roman"/>
          <w:sz w:val="16"/>
          <w:szCs w:val="16"/>
        </w:rPr>
        <w:t xml:space="preserve"> (сбор, передач</w:t>
      </w:r>
      <w:r w:rsidR="00AF7B63">
        <w:rPr>
          <w:rFonts w:ascii="Times New Roman" w:hAnsi="Times New Roman" w:cs="Times New Roman"/>
          <w:sz w:val="16"/>
          <w:szCs w:val="16"/>
        </w:rPr>
        <w:t>у</w:t>
      </w:r>
      <w:r w:rsidR="00EA4151" w:rsidRPr="00AC22BF">
        <w:rPr>
          <w:rFonts w:ascii="Times New Roman" w:hAnsi="Times New Roman" w:cs="Times New Roman"/>
          <w:sz w:val="16"/>
          <w:szCs w:val="16"/>
        </w:rPr>
        <w:t>, систематизаци</w:t>
      </w:r>
      <w:r w:rsidR="00AF7B63">
        <w:rPr>
          <w:rFonts w:ascii="Times New Roman" w:hAnsi="Times New Roman" w:cs="Times New Roman"/>
          <w:sz w:val="16"/>
          <w:szCs w:val="16"/>
        </w:rPr>
        <w:t>ю</w:t>
      </w:r>
      <w:r w:rsidR="00EA4151" w:rsidRPr="00AC22BF">
        <w:rPr>
          <w:rFonts w:ascii="Times New Roman" w:hAnsi="Times New Roman" w:cs="Times New Roman"/>
          <w:sz w:val="16"/>
          <w:szCs w:val="16"/>
        </w:rPr>
        <w:t>, накоплени</w:t>
      </w:r>
      <w:r w:rsidR="00AF7B63">
        <w:rPr>
          <w:rFonts w:ascii="Times New Roman" w:hAnsi="Times New Roman" w:cs="Times New Roman"/>
          <w:sz w:val="16"/>
          <w:szCs w:val="16"/>
        </w:rPr>
        <w:t>е</w:t>
      </w:r>
      <w:r w:rsidR="00EA4151" w:rsidRPr="00AC22BF">
        <w:rPr>
          <w:rFonts w:ascii="Times New Roman" w:hAnsi="Times New Roman" w:cs="Times New Roman"/>
          <w:sz w:val="16"/>
          <w:szCs w:val="16"/>
        </w:rPr>
        <w:t>, хранени</w:t>
      </w:r>
      <w:r w:rsidR="00AF7B63">
        <w:rPr>
          <w:rFonts w:ascii="Times New Roman" w:hAnsi="Times New Roman" w:cs="Times New Roman"/>
          <w:sz w:val="16"/>
          <w:szCs w:val="16"/>
        </w:rPr>
        <w:t>е, уточнение</w:t>
      </w:r>
      <w:r w:rsidR="00EA4151" w:rsidRPr="00AC22BF">
        <w:rPr>
          <w:rFonts w:ascii="Times New Roman" w:hAnsi="Times New Roman" w:cs="Times New Roman"/>
          <w:sz w:val="16"/>
          <w:szCs w:val="16"/>
        </w:rPr>
        <w:t xml:space="preserve"> и использовани</w:t>
      </w:r>
      <w:r w:rsidR="00AF7B63">
        <w:rPr>
          <w:rFonts w:ascii="Times New Roman" w:hAnsi="Times New Roman" w:cs="Times New Roman"/>
          <w:sz w:val="16"/>
          <w:szCs w:val="16"/>
        </w:rPr>
        <w:t>е</w:t>
      </w:r>
      <w:r w:rsidR="00EA4151" w:rsidRPr="00AC22BF">
        <w:rPr>
          <w:rFonts w:ascii="Times New Roman" w:hAnsi="Times New Roman" w:cs="Times New Roman"/>
          <w:sz w:val="16"/>
          <w:szCs w:val="16"/>
        </w:rPr>
        <w:t xml:space="preserve">) в течение срока рассмотрения обращения и срока хранения (5лет)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сведения о дате выдаче указанного документа и выдавшем его органе; </w:t>
      </w:r>
      <w:r w:rsidR="00260E63" w:rsidRPr="00AC22BF">
        <w:rPr>
          <w:rFonts w:ascii="Times New Roman" w:hAnsi="Times New Roman" w:cs="Times New Roman"/>
          <w:sz w:val="16"/>
          <w:szCs w:val="16"/>
        </w:rPr>
        <w:t>реквизиты доверенности или иного документа, подтверждающего полномочия представителя; дата рождения; адрес места регистрации и места жительства; состав семьи; номер телефона; место работы; сведения о доходе; сведения о принадлежности к категории граждан, дающей право на получение льгот) в целях и объёме, необходимых для рассмотрения обращения. Отзыв согласия на обработку персональных данных осуществляется моим письменным заявлением.</w:t>
      </w: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C22BF" w:rsidRDefault="00AC22B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A486F" w:rsidRPr="006A486F" w:rsidRDefault="006A486F" w:rsidP="006A48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86F">
        <w:rPr>
          <w:rFonts w:ascii="Times New Roman" w:hAnsi="Times New Roman" w:cs="Times New Roman"/>
          <w:sz w:val="22"/>
          <w:szCs w:val="22"/>
        </w:rPr>
        <w:t>С вышеизложенным согласен ____________________________________</w:t>
      </w:r>
      <w:r w:rsidR="00260E63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A486F" w:rsidRPr="00260E63" w:rsidRDefault="006A486F" w:rsidP="006A486F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6A486F">
        <w:rPr>
          <w:rFonts w:ascii="Times New Roman" w:hAnsi="Times New Roman" w:cs="Times New Roman"/>
          <w:sz w:val="22"/>
          <w:szCs w:val="22"/>
        </w:rPr>
        <w:tab/>
      </w:r>
      <w:r w:rsidRPr="006A486F">
        <w:rPr>
          <w:rFonts w:ascii="Times New Roman" w:hAnsi="Times New Roman" w:cs="Times New Roman"/>
          <w:sz w:val="22"/>
          <w:szCs w:val="22"/>
        </w:rPr>
        <w:tab/>
      </w:r>
      <w:r w:rsidRPr="006A486F">
        <w:rPr>
          <w:rFonts w:ascii="Times New Roman" w:hAnsi="Times New Roman" w:cs="Times New Roman"/>
          <w:sz w:val="22"/>
          <w:szCs w:val="22"/>
        </w:rPr>
        <w:tab/>
      </w:r>
      <w:r w:rsidRPr="006A486F">
        <w:rPr>
          <w:rFonts w:ascii="Times New Roman" w:hAnsi="Times New Roman" w:cs="Times New Roman"/>
          <w:sz w:val="22"/>
          <w:szCs w:val="22"/>
        </w:rPr>
        <w:tab/>
      </w:r>
      <w:r w:rsidRPr="006A486F">
        <w:rPr>
          <w:rFonts w:ascii="Times New Roman" w:hAnsi="Times New Roman" w:cs="Times New Roman"/>
          <w:sz w:val="22"/>
          <w:szCs w:val="22"/>
        </w:rPr>
        <w:tab/>
      </w:r>
      <w:r w:rsidRPr="006A486F">
        <w:rPr>
          <w:rFonts w:ascii="Times New Roman" w:hAnsi="Times New Roman" w:cs="Times New Roman"/>
          <w:sz w:val="22"/>
          <w:szCs w:val="22"/>
        </w:rPr>
        <w:tab/>
      </w:r>
      <w:r w:rsidRPr="006A486F">
        <w:rPr>
          <w:rFonts w:ascii="Times New Roman" w:hAnsi="Times New Roman" w:cs="Times New Roman"/>
          <w:sz w:val="22"/>
          <w:szCs w:val="22"/>
        </w:rPr>
        <w:tab/>
      </w:r>
      <w:r w:rsidRPr="00260E63">
        <w:rPr>
          <w:rFonts w:ascii="Times New Roman" w:hAnsi="Times New Roman" w:cs="Times New Roman"/>
          <w:sz w:val="14"/>
          <w:szCs w:val="14"/>
        </w:rPr>
        <w:t>(подпись)</w:t>
      </w:r>
    </w:p>
    <w:p w:rsidR="006A486F" w:rsidRDefault="006A486F" w:rsidP="006A486F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260E63" w:rsidRDefault="00260E63" w:rsidP="006A486F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260E63" w:rsidRDefault="00260E63" w:rsidP="006A486F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260E63" w:rsidRDefault="00260E63" w:rsidP="006A486F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260E63" w:rsidRPr="006A486F" w:rsidRDefault="00260E63" w:rsidP="00260E63">
      <w:pPr>
        <w:pStyle w:val="a3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sectPr w:rsidR="00260E63" w:rsidRPr="006A486F" w:rsidSect="0003660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A4" w:rsidRDefault="00D904A4" w:rsidP="00036603">
      <w:pPr>
        <w:spacing w:after="0" w:line="240" w:lineRule="auto"/>
      </w:pPr>
      <w:r>
        <w:separator/>
      </w:r>
    </w:p>
  </w:endnote>
  <w:endnote w:type="continuationSeparator" w:id="1">
    <w:p w:rsidR="00D904A4" w:rsidRDefault="00D904A4" w:rsidP="0003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A4" w:rsidRDefault="00D904A4" w:rsidP="00036603">
      <w:pPr>
        <w:spacing w:after="0" w:line="240" w:lineRule="auto"/>
      </w:pPr>
      <w:r>
        <w:separator/>
      </w:r>
    </w:p>
  </w:footnote>
  <w:footnote w:type="continuationSeparator" w:id="1">
    <w:p w:rsidR="00D904A4" w:rsidRDefault="00D904A4" w:rsidP="0003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8094"/>
      <w:docPartObj>
        <w:docPartGallery w:val="Page Numbers (Top of Page)"/>
        <w:docPartUnique/>
      </w:docPartObj>
    </w:sdtPr>
    <w:sdtContent>
      <w:p w:rsidR="00262401" w:rsidRDefault="00262401">
        <w:pPr>
          <w:pStyle w:val="a7"/>
          <w:jc w:val="center"/>
        </w:pPr>
        <w:fldSimple w:instr=" PAGE   \* MERGEFORMAT ">
          <w:r w:rsidR="00F70380">
            <w:rPr>
              <w:noProof/>
            </w:rPr>
            <w:t>14</w:t>
          </w:r>
        </w:fldSimple>
      </w:p>
    </w:sdtContent>
  </w:sdt>
  <w:p w:rsidR="00262401" w:rsidRDefault="002624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246"/>
    <w:multiLevelType w:val="multilevel"/>
    <w:tmpl w:val="122EC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7DD7"/>
    <w:rsid w:val="00011406"/>
    <w:rsid w:val="00017641"/>
    <w:rsid w:val="00036603"/>
    <w:rsid w:val="00061377"/>
    <w:rsid w:val="0008373C"/>
    <w:rsid w:val="00087836"/>
    <w:rsid w:val="0009393F"/>
    <w:rsid w:val="00093D4F"/>
    <w:rsid w:val="000F3E92"/>
    <w:rsid w:val="000F7F91"/>
    <w:rsid w:val="00124145"/>
    <w:rsid w:val="00132EA1"/>
    <w:rsid w:val="00140E62"/>
    <w:rsid w:val="00150794"/>
    <w:rsid w:val="00181CF1"/>
    <w:rsid w:val="0019688D"/>
    <w:rsid w:val="001B32D9"/>
    <w:rsid w:val="001C6E5A"/>
    <w:rsid w:val="001D7919"/>
    <w:rsid w:val="001F4B73"/>
    <w:rsid w:val="001F530C"/>
    <w:rsid w:val="00221778"/>
    <w:rsid w:val="002247B4"/>
    <w:rsid w:val="00260E63"/>
    <w:rsid w:val="00262401"/>
    <w:rsid w:val="00277D5A"/>
    <w:rsid w:val="002B2504"/>
    <w:rsid w:val="002C41FA"/>
    <w:rsid w:val="002C4D85"/>
    <w:rsid w:val="002D34AE"/>
    <w:rsid w:val="002D644F"/>
    <w:rsid w:val="002D78EC"/>
    <w:rsid w:val="002F599B"/>
    <w:rsid w:val="00323A9F"/>
    <w:rsid w:val="00335BC0"/>
    <w:rsid w:val="00371F24"/>
    <w:rsid w:val="003B0AFF"/>
    <w:rsid w:val="003B4F8B"/>
    <w:rsid w:val="003F52F3"/>
    <w:rsid w:val="00415FFB"/>
    <w:rsid w:val="00417BE2"/>
    <w:rsid w:val="00423D06"/>
    <w:rsid w:val="004264C7"/>
    <w:rsid w:val="00435FF2"/>
    <w:rsid w:val="00447360"/>
    <w:rsid w:val="00473D96"/>
    <w:rsid w:val="004A307B"/>
    <w:rsid w:val="004B01E2"/>
    <w:rsid w:val="004D3DC6"/>
    <w:rsid w:val="004E2BB5"/>
    <w:rsid w:val="004F4B69"/>
    <w:rsid w:val="00511C54"/>
    <w:rsid w:val="00523B14"/>
    <w:rsid w:val="0053275C"/>
    <w:rsid w:val="00573FB4"/>
    <w:rsid w:val="00581ADB"/>
    <w:rsid w:val="005A7355"/>
    <w:rsid w:val="005A7953"/>
    <w:rsid w:val="005D122A"/>
    <w:rsid w:val="0061742F"/>
    <w:rsid w:val="006235F4"/>
    <w:rsid w:val="00686191"/>
    <w:rsid w:val="00691829"/>
    <w:rsid w:val="006A486F"/>
    <w:rsid w:val="006E341D"/>
    <w:rsid w:val="006E52A5"/>
    <w:rsid w:val="00723F14"/>
    <w:rsid w:val="007256D6"/>
    <w:rsid w:val="00725BA7"/>
    <w:rsid w:val="007A0CC9"/>
    <w:rsid w:val="00807AA7"/>
    <w:rsid w:val="00846020"/>
    <w:rsid w:val="00873A47"/>
    <w:rsid w:val="00896254"/>
    <w:rsid w:val="008C483B"/>
    <w:rsid w:val="00917E30"/>
    <w:rsid w:val="00936A03"/>
    <w:rsid w:val="00947809"/>
    <w:rsid w:val="009501C4"/>
    <w:rsid w:val="00955719"/>
    <w:rsid w:val="00965312"/>
    <w:rsid w:val="00985A22"/>
    <w:rsid w:val="009A1F75"/>
    <w:rsid w:val="009C2B53"/>
    <w:rsid w:val="009C7E69"/>
    <w:rsid w:val="009D0143"/>
    <w:rsid w:val="009D0E31"/>
    <w:rsid w:val="009E344A"/>
    <w:rsid w:val="00A012E8"/>
    <w:rsid w:val="00A40C01"/>
    <w:rsid w:val="00A420D9"/>
    <w:rsid w:val="00A424CD"/>
    <w:rsid w:val="00A6510E"/>
    <w:rsid w:val="00A72C95"/>
    <w:rsid w:val="00AB3F74"/>
    <w:rsid w:val="00AC22BF"/>
    <w:rsid w:val="00AD25F2"/>
    <w:rsid w:val="00AE683B"/>
    <w:rsid w:val="00AF7B63"/>
    <w:rsid w:val="00B669A2"/>
    <w:rsid w:val="00B823C6"/>
    <w:rsid w:val="00B87624"/>
    <w:rsid w:val="00BC5AB3"/>
    <w:rsid w:val="00BE72CA"/>
    <w:rsid w:val="00C20F1F"/>
    <w:rsid w:val="00C61F59"/>
    <w:rsid w:val="00C770D1"/>
    <w:rsid w:val="00C86DB9"/>
    <w:rsid w:val="00CB1AB6"/>
    <w:rsid w:val="00CB34F5"/>
    <w:rsid w:val="00CD0A4E"/>
    <w:rsid w:val="00CE0259"/>
    <w:rsid w:val="00D00163"/>
    <w:rsid w:val="00D054BD"/>
    <w:rsid w:val="00D2613C"/>
    <w:rsid w:val="00D37EC4"/>
    <w:rsid w:val="00D5466E"/>
    <w:rsid w:val="00D66760"/>
    <w:rsid w:val="00D66F79"/>
    <w:rsid w:val="00D67DD7"/>
    <w:rsid w:val="00D709F9"/>
    <w:rsid w:val="00D805E0"/>
    <w:rsid w:val="00D904A4"/>
    <w:rsid w:val="00D92EC3"/>
    <w:rsid w:val="00DB4BB6"/>
    <w:rsid w:val="00DC53D4"/>
    <w:rsid w:val="00E0736E"/>
    <w:rsid w:val="00E67416"/>
    <w:rsid w:val="00E722DA"/>
    <w:rsid w:val="00E76F46"/>
    <w:rsid w:val="00EA4151"/>
    <w:rsid w:val="00EB3CFD"/>
    <w:rsid w:val="00F04083"/>
    <w:rsid w:val="00F21882"/>
    <w:rsid w:val="00F4192A"/>
    <w:rsid w:val="00F45EF6"/>
    <w:rsid w:val="00F70380"/>
    <w:rsid w:val="00FA4D9D"/>
    <w:rsid w:val="00FD37F0"/>
    <w:rsid w:val="00FE5B40"/>
    <w:rsid w:val="00F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3F14"/>
    <w:rPr>
      <w:color w:val="0000FF" w:themeColor="hyperlink"/>
      <w:u w:val="single"/>
    </w:rPr>
  </w:style>
  <w:style w:type="paragraph" w:styleId="a5">
    <w:name w:val="Normal (Web)"/>
    <w:basedOn w:val="a"/>
    <w:rsid w:val="0089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5FFB"/>
    <w:pPr>
      <w:ind w:left="720"/>
      <w:contextualSpacing/>
    </w:pPr>
  </w:style>
  <w:style w:type="character" w:customStyle="1" w:styleId="js-extracted-addressdaria-actionmail-message-map-link">
    <w:name w:val="js-extracted-address daria-action mail-message-map-link"/>
    <w:basedOn w:val="a0"/>
    <w:rsid w:val="00323A9F"/>
  </w:style>
  <w:style w:type="paragraph" w:customStyle="1" w:styleId="1">
    <w:name w:val="Абзац списка1"/>
    <w:basedOn w:val="a"/>
    <w:rsid w:val="00323A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6A4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3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603"/>
  </w:style>
  <w:style w:type="paragraph" w:styleId="a9">
    <w:name w:val="footer"/>
    <w:basedOn w:val="a"/>
    <w:link w:val="aa"/>
    <w:uiPriority w:val="99"/>
    <w:semiHidden/>
    <w:unhideWhenUsed/>
    <w:rsid w:val="0003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2C44-7323-4FA1-8D1F-5FA1A4CB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user29-9</dc:creator>
  <cp:keywords/>
  <dc:description/>
  <cp:lastModifiedBy>albina</cp:lastModifiedBy>
  <cp:revision>4</cp:revision>
  <dcterms:created xsi:type="dcterms:W3CDTF">2016-06-06T12:32:00Z</dcterms:created>
  <dcterms:modified xsi:type="dcterms:W3CDTF">2016-06-06T12:56:00Z</dcterms:modified>
</cp:coreProperties>
</file>